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黑体" w:hAnsi="黑体" w:eastAsia="黑体" w:cs="黑体"/>
          <w:sz w:val="44"/>
          <w:szCs w:val="44"/>
        </w:rPr>
      </w:pPr>
      <w:r>
        <w:rPr>
          <w:rFonts w:hint="eastAsia" w:ascii="黑体" w:hAnsi="黑体" w:eastAsia="黑体" w:cs="黑体"/>
          <w:sz w:val="44"/>
          <w:szCs w:val="44"/>
        </w:rPr>
        <w:t>保定贺阳教育投资有限公司</w:t>
      </w:r>
    </w:p>
    <w:p>
      <w:pPr>
        <w:spacing w:line="480" w:lineRule="exact"/>
        <w:jc w:val="center"/>
        <w:rPr>
          <w:rFonts w:hint="eastAsia" w:ascii="黑体" w:hAnsi="黑体" w:eastAsia="黑体" w:cs="黑体"/>
          <w:sz w:val="44"/>
          <w:szCs w:val="44"/>
        </w:rPr>
      </w:pPr>
      <w:r>
        <w:rPr>
          <w:rFonts w:hint="eastAsia" w:ascii="黑体" w:hAnsi="黑体" w:eastAsia="黑体" w:cs="黑体"/>
          <w:sz w:val="44"/>
          <w:szCs w:val="44"/>
        </w:rPr>
        <w:t>关于加强所属高校科研奖励力度的指导意见(试行)</w:t>
      </w:r>
    </w:p>
    <w:p>
      <w:pPr>
        <w:spacing w:line="480" w:lineRule="exact"/>
        <w:jc w:val="center"/>
        <w:rPr>
          <w:rFonts w:hint="eastAsia" w:ascii="仿宋_GB2312" w:hAnsi="仿宋_GB2312" w:cs="仿宋_GB2312"/>
          <w:szCs w:val="32"/>
        </w:rPr>
      </w:pPr>
    </w:p>
    <w:p>
      <w:pPr>
        <w:spacing w:line="480" w:lineRule="exact"/>
        <w:jc w:val="left"/>
        <w:rPr>
          <w:rFonts w:hint="eastAsia" w:ascii="仿宋_GB2312" w:hAnsi="仿宋_GB2312" w:cs="仿宋_GB2312"/>
          <w:szCs w:val="32"/>
        </w:rPr>
      </w:pPr>
      <w:r>
        <w:rPr>
          <w:rFonts w:hint="eastAsia" w:ascii="仿宋_GB2312" w:hAnsi="仿宋_GB2312" w:cs="仿宋_GB2312"/>
          <w:szCs w:val="32"/>
        </w:rPr>
        <w:t xml:space="preserve">    依据公司《关于进一步加强公司及两所本科高校内涵建设的指导意见》（保贺字[2015]77号）制定本意见。</w:t>
      </w:r>
    </w:p>
    <w:p>
      <w:pPr>
        <w:spacing w:line="480" w:lineRule="exact"/>
        <w:ind w:firstLine="480"/>
        <w:jc w:val="left"/>
        <w:rPr>
          <w:rFonts w:hint="eastAsia" w:ascii="仿宋_GB2312" w:hAnsi="仿宋_GB2312" w:cs="仿宋_GB2312"/>
          <w:b/>
          <w:bCs/>
          <w:szCs w:val="32"/>
        </w:rPr>
      </w:pPr>
      <w:r>
        <w:rPr>
          <w:rFonts w:hint="eastAsia" w:ascii="仿宋_GB2312" w:hAnsi="仿宋_GB2312" w:cs="仿宋_GB2312"/>
          <w:b/>
          <w:bCs/>
          <w:szCs w:val="32"/>
        </w:rPr>
        <w:t>一、目的</w:t>
      </w:r>
    </w:p>
    <w:p>
      <w:pPr>
        <w:spacing w:line="480" w:lineRule="exact"/>
        <w:ind w:firstLine="480"/>
        <w:jc w:val="left"/>
        <w:rPr>
          <w:rFonts w:hint="eastAsia" w:ascii="仿宋_GB2312" w:hAnsi="仿宋_GB2312" w:cs="仿宋_GB2312"/>
          <w:szCs w:val="32"/>
        </w:rPr>
      </w:pPr>
      <w:r>
        <w:rPr>
          <w:rFonts w:hint="eastAsia" w:ascii="仿宋_GB2312" w:hAnsi="仿宋_GB2312" w:cs="仿宋_GB2312"/>
          <w:szCs w:val="32"/>
        </w:rPr>
        <w:t>增加科研成果数量，提高科研成果水平是公司所属中国地质大学长城学院和河北科技学院（以下简称“两校”）加强教师队伍建设、学科建设，提升教育教学质量，增强综合实力的重要途径；是实施科研强校战略的重要组成部分。为此，必须加强科研奖励力度，进一步调动广大教工开展科研工作的积极性，力争在“十三五”规划期间科研工作有重大突破。</w:t>
      </w:r>
    </w:p>
    <w:p>
      <w:pPr>
        <w:spacing w:line="480" w:lineRule="exact"/>
        <w:ind w:firstLine="480"/>
        <w:jc w:val="left"/>
        <w:rPr>
          <w:rFonts w:hint="eastAsia" w:ascii="仿宋_GB2312" w:hAnsi="仿宋_GB2312" w:cs="仿宋_GB2312"/>
          <w:b/>
          <w:bCs/>
          <w:szCs w:val="32"/>
        </w:rPr>
      </w:pPr>
      <w:r>
        <w:rPr>
          <w:rFonts w:hint="eastAsia" w:ascii="仿宋_GB2312" w:hAnsi="仿宋_GB2312" w:cs="仿宋_GB2312"/>
          <w:b/>
          <w:bCs/>
          <w:szCs w:val="32"/>
        </w:rPr>
        <w:t>二、基本原则</w:t>
      </w:r>
    </w:p>
    <w:p>
      <w:pPr>
        <w:spacing w:line="480" w:lineRule="exact"/>
        <w:ind w:firstLine="480"/>
        <w:jc w:val="left"/>
        <w:rPr>
          <w:rFonts w:hint="eastAsia" w:ascii="仿宋_GB2312" w:hAnsi="仿宋_GB2312" w:cs="仿宋_GB2312"/>
          <w:szCs w:val="32"/>
        </w:rPr>
      </w:pPr>
      <w:r>
        <w:rPr>
          <w:rFonts w:hint="eastAsia" w:ascii="仿宋_GB2312" w:hAnsi="仿宋_GB2312" w:cs="仿宋_GB2312"/>
          <w:szCs w:val="32"/>
        </w:rPr>
        <w:t xml:space="preserve"> 加强科研奖励力度的基本原则主要是：既要贯彻多劳多得原则，更要体现优劳优酬原则；既要立足现实，又要着眼发展；既要坚持教学工作中心地位不动摇，又要给予科研工作足够重视；既要保证科研奖励制度的科学性，又要具有实施奖励的可操作性；既要保持两校奖励力度的大体平衡，又要允许两校根据各自实际，对奖励标准进行微调。</w:t>
      </w:r>
    </w:p>
    <w:p>
      <w:pPr>
        <w:spacing w:line="480" w:lineRule="exact"/>
        <w:jc w:val="left"/>
        <w:rPr>
          <w:rFonts w:hint="eastAsia" w:ascii="仿宋_GB2312" w:hAnsi="仿宋_GB2312" w:cs="仿宋_GB2312"/>
          <w:b/>
          <w:bCs/>
          <w:szCs w:val="32"/>
        </w:rPr>
      </w:pPr>
      <w:r>
        <w:rPr>
          <w:rFonts w:hint="eastAsia" w:ascii="仿宋_GB2312" w:hAnsi="仿宋_GB2312" w:cs="仿宋_GB2312"/>
          <w:szCs w:val="32"/>
        </w:rPr>
        <w:t xml:space="preserve"> </w:t>
      </w:r>
      <w:r>
        <w:rPr>
          <w:rFonts w:hint="eastAsia" w:ascii="仿宋_GB2312" w:hAnsi="仿宋_GB2312" w:cs="仿宋_GB2312"/>
          <w:b/>
          <w:bCs/>
          <w:szCs w:val="32"/>
        </w:rPr>
        <w:t xml:space="preserve">  三、奖励范围</w:t>
      </w:r>
    </w:p>
    <w:p>
      <w:pPr>
        <w:spacing w:line="480" w:lineRule="exact"/>
        <w:jc w:val="left"/>
        <w:rPr>
          <w:rFonts w:hint="eastAsia" w:ascii="仿宋_GB2312" w:hAnsi="仿宋_GB2312" w:cs="仿宋_GB2312"/>
          <w:szCs w:val="32"/>
        </w:rPr>
      </w:pPr>
      <w:r>
        <w:rPr>
          <w:rFonts w:hint="eastAsia" w:ascii="仿宋_GB2312" w:hAnsi="仿宋_GB2312" w:cs="仿宋_GB2312"/>
          <w:szCs w:val="32"/>
        </w:rPr>
        <w:t xml:space="preserve">    1.奖励成果范围主要是论著成果、专利成果、获奖成果和科研项目四部分。</w:t>
      </w:r>
    </w:p>
    <w:p>
      <w:pPr>
        <w:spacing w:line="480" w:lineRule="exact"/>
        <w:ind w:firstLine="631"/>
        <w:jc w:val="left"/>
        <w:rPr>
          <w:rFonts w:hint="eastAsia" w:ascii="仿宋_GB2312" w:hAnsi="仿宋_GB2312" w:cs="仿宋_GB2312"/>
          <w:szCs w:val="32"/>
        </w:rPr>
      </w:pPr>
      <w:r>
        <w:rPr>
          <w:rFonts w:hint="eastAsia" w:ascii="仿宋_GB2312" w:hAnsi="仿宋_GB2312" w:cs="仿宋_GB2312"/>
          <w:szCs w:val="32"/>
        </w:rPr>
        <w:t>2.奖励对象为公司机关及两校教职员工。</w:t>
      </w:r>
    </w:p>
    <w:p>
      <w:pPr>
        <w:spacing w:line="480" w:lineRule="exact"/>
        <w:jc w:val="left"/>
        <w:rPr>
          <w:rFonts w:hint="eastAsia" w:ascii="仿宋_GB2312" w:hAnsi="仿宋_GB2312" w:cs="仿宋_GB2312"/>
          <w:b/>
          <w:szCs w:val="32"/>
        </w:rPr>
      </w:pPr>
      <w:r>
        <w:rPr>
          <w:rFonts w:hint="eastAsia" w:ascii="仿宋_GB2312" w:hAnsi="仿宋_GB2312" w:cs="仿宋_GB2312"/>
          <w:bCs/>
          <w:szCs w:val="32"/>
        </w:rPr>
        <w:t xml:space="preserve">    </w:t>
      </w:r>
      <w:r>
        <w:rPr>
          <w:rFonts w:hint="eastAsia" w:ascii="仿宋_GB2312" w:hAnsi="仿宋_GB2312" w:cs="仿宋_GB2312"/>
          <w:b/>
          <w:szCs w:val="32"/>
        </w:rPr>
        <w:t>四、奖励标准</w:t>
      </w:r>
    </w:p>
    <w:p>
      <w:pPr>
        <w:spacing w:line="480" w:lineRule="exact"/>
        <w:jc w:val="left"/>
        <w:rPr>
          <w:rFonts w:hint="eastAsia" w:ascii="仿宋_GB2312" w:hAnsi="仿宋_GB2312" w:cs="仿宋_GB2312"/>
          <w:b/>
          <w:szCs w:val="32"/>
        </w:rPr>
      </w:pPr>
      <w:r>
        <w:rPr>
          <w:rFonts w:hint="eastAsia" w:ascii="仿宋_GB2312" w:hAnsi="仿宋_GB2312" w:cs="仿宋_GB2312"/>
          <w:b/>
          <w:szCs w:val="32"/>
        </w:rPr>
        <w:t xml:space="preserve">   （一）论著成果奖励</w:t>
      </w:r>
    </w:p>
    <w:p>
      <w:pPr>
        <w:spacing w:line="480" w:lineRule="exact"/>
        <w:rPr>
          <w:rFonts w:hint="eastAsia" w:ascii="仿宋_GB2312" w:hAnsi="仿宋_GB2312" w:cs="仿宋_GB2312"/>
          <w:szCs w:val="32"/>
        </w:rPr>
      </w:pPr>
      <w:r>
        <w:rPr>
          <w:rFonts w:hint="eastAsia" w:ascii="仿宋_GB2312" w:hAnsi="仿宋_GB2312" w:cs="仿宋_GB2312"/>
          <w:b/>
          <w:bCs/>
          <w:szCs w:val="32"/>
        </w:rPr>
        <w:t xml:space="preserve">    1.成果分类</w:t>
      </w:r>
    </w:p>
    <w:p>
      <w:pPr>
        <w:spacing w:line="480" w:lineRule="exact"/>
        <w:rPr>
          <w:rFonts w:hint="eastAsia" w:ascii="仿宋_GB2312" w:hAnsi="仿宋_GB2312" w:cs="仿宋_GB2312"/>
          <w:szCs w:val="32"/>
        </w:rPr>
        <w:sectPr>
          <w:footerReference r:id="rId3" w:type="default"/>
          <w:footerReference r:id="rId4" w:type="even"/>
          <w:pgSz w:w="11906" w:h="16838"/>
          <w:pgMar w:top="2098" w:right="1474" w:bottom="6" w:left="1588" w:header="851" w:footer="1293" w:gutter="0"/>
          <w:pgNumType w:fmt="numberInDash"/>
          <w:cols w:space="720" w:num="1"/>
          <w:docGrid w:type="linesAndChars" w:linePitch="579" w:charSpace="-849"/>
        </w:sectPr>
      </w:pPr>
    </w:p>
    <w:p>
      <w:pPr>
        <w:spacing w:line="480" w:lineRule="exact"/>
        <w:rPr>
          <w:rFonts w:hint="eastAsia" w:ascii="仿宋_GB2312" w:hAnsi="仿宋_GB2312" w:cs="仿宋_GB2312"/>
          <w:b/>
          <w:szCs w:val="32"/>
        </w:rPr>
      </w:pPr>
      <w:r>
        <w:rPr>
          <w:rFonts w:hint="eastAsia" w:ascii="仿宋_GB2312" w:hAnsi="仿宋_GB2312" w:cs="仿宋_GB2312"/>
          <w:szCs w:val="32"/>
        </w:rPr>
        <w:t xml:space="preserve">    依据《保定贺阳教育投资有限公司关于学术期刊及出版社分类认定意见（2016年）》，论文成果分特级、一类（A档，B档）至六类。学术著作和教材成果分一类、二类、三类等3个档次。 </w:t>
      </w:r>
    </w:p>
    <w:p>
      <w:pPr>
        <w:spacing w:line="480" w:lineRule="exact"/>
        <w:rPr>
          <w:rFonts w:hint="eastAsia" w:ascii="仿宋_GB2312" w:hAnsi="仿宋_GB2312" w:cs="仿宋_GB2312"/>
          <w:b/>
          <w:bCs/>
          <w:szCs w:val="32"/>
        </w:rPr>
      </w:pPr>
      <w:r>
        <w:rPr>
          <w:rFonts w:hint="eastAsia" w:ascii="仿宋_GB2312" w:hAnsi="仿宋_GB2312" w:cs="仿宋_GB2312"/>
          <w:b/>
          <w:bCs/>
          <w:szCs w:val="32"/>
        </w:rPr>
        <w:t xml:space="preserve">    2. 奖励标准</w:t>
      </w:r>
    </w:p>
    <w:p>
      <w:pPr>
        <w:spacing w:line="480" w:lineRule="exact"/>
        <w:rPr>
          <w:rFonts w:hint="eastAsia" w:ascii="仿宋_GB2312" w:hAnsi="仿宋_GB2312" w:cs="仿宋_GB2312"/>
          <w:szCs w:val="32"/>
        </w:rPr>
      </w:pPr>
      <w:r>
        <w:rPr>
          <w:rFonts w:hint="eastAsia" w:ascii="仿宋_GB2312" w:hAnsi="仿宋_GB2312" w:cs="仿宋_GB2312"/>
          <w:b/>
          <w:bCs/>
          <w:szCs w:val="32"/>
        </w:rPr>
        <w:t xml:space="preserve">    </w:t>
      </w:r>
      <w:r>
        <w:rPr>
          <w:rFonts w:hint="eastAsia" w:ascii="仿宋_GB2312" w:hAnsi="仿宋_GB2312" w:cs="仿宋_GB2312"/>
          <w:szCs w:val="32"/>
        </w:rPr>
        <w:t>（1）特级论文成果（Science；Nature）给</w:t>
      </w:r>
      <w:r>
        <w:rPr>
          <w:rFonts w:hint="eastAsia" w:ascii="仿宋_GB2312" w:hAnsi="仿宋_GB2312" w:cs="仿宋_GB2312"/>
          <w:color w:val="FF0000"/>
          <w:szCs w:val="32"/>
        </w:rPr>
        <w:t>于</w:t>
      </w:r>
      <w:r>
        <w:rPr>
          <w:rFonts w:hint="eastAsia" w:ascii="仿宋_GB2312" w:hAnsi="仿宋_GB2312" w:cs="仿宋_GB2312"/>
          <w:szCs w:val="32"/>
        </w:rPr>
        <w:t>重奖，其标准待定；</w:t>
      </w:r>
    </w:p>
    <w:p>
      <w:pPr>
        <w:spacing w:line="480" w:lineRule="exact"/>
        <w:rPr>
          <w:rFonts w:hint="eastAsia" w:ascii="仿宋_GB2312" w:hAnsi="仿宋_GB2312" w:cs="仿宋_GB2312"/>
          <w:szCs w:val="32"/>
        </w:rPr>
      </w:pPr>
      <w:r>
        <w:rPr>
          <w:rFonts w:hint="eastAsia" w:ascii="仿宋_GB2312" w:hAnsi="仿宋_GB2312" w:cs="仿宋_GB2312"/>
          <w:szCs w:val="32"/>
        </w:rPr>
        <w:t xml:space="preserve">    （2）各类论著成果奖励标准见表－1：</w:t>
      </w:r>
    </w:p>
    <w:p>
      <w:pPr>
        <w:spacing w:line="480" w:lineRule="exact"/>
        <w:jc w:val="left"/>
        <w:rPr>
          <w:rFonts w:hint="eastAsia" w:ascii="仿宋_GB2312" w:hAnsi="仿宋_GB2312" w:cs="仿宋_GB2312"/>
          <w:szCs w:val="32"/>
        </w:rPr>
      </w:pPr>
      <w:r>
        <w:rPr>
          <w:rFonts w:hint="eastAsia" w:ascii="仿宋_GB2312" w:hAnsi="仿宋_GB2312" w:cs="仿宋_GB2312"/>
          <w:b/>
          <w:bCs/>
          <w:szCs w:val="32"/>
        </w:rPr>
        <w:t xml:space="preserve">     </w:t>
      </w:r>
      <w:r>
        <w:rPr>
          <w:rFonts w:hint="eastAsia" w:ascii="仿宋_GB2312" w:hAnsi="仿宋_GB2312" w:cs="仿宋_GB2312"/>
          <w:szCs w:val="32"/>
        </w:rPr>
        <w:t>表－1（万元）</w:t>
      </w:r>
    </w:p>
    <w:tbl>
      <w:tblPr>
        <w:tblStyle w:val="5"/>
        <w:tblW w:w="89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992"/>
        <w:gridCol w:w="992"/>
        <w:gridCol w:w="1134"/>
        <w:gridCol w:w="1134"/>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77" w:type="dxa"/>
            <w:vMerge w:val="restart"/>
            <w:vAlign w:val="center"/>
          </w:tcPr>
          <w:p>
            <w:pPr>
              <w:spacing w:line="240" w:lineRule="exact"/>
              <w:jc w:val="center"/>
              <w:rPr>
                <w:rFonts w:hint="eastAsia" w:ascii="仿宋_GB2312" w:hAnsi="仿宋_GB2312" w:cs="仿宋_GB2312"/>
                <w:sz w:val="24"/>
              </w:rPr>
            </w:pPr>
            <w:r>
              <w:rPr>
                <w:rFonts w:hint="eastAsia" w:ascii="仿宋_GB2312" w:hAnsi="仿宋_GB2312" w:cs="仿宋_GB2312"/>
                <w:sz w:val="24"/>
              </w:rPr>
              <w:t>论著</w:t>
            </w:r>
          </w:p>
        </w:tc>
        <w:tc>
          <w:tcPr>
            <w:tcW w:w="1984" w:type="dxa"/>
            <w:gridSpan w:val="2"/>
            <w:vAlign w:val="center"/>
          </w:tcPr>
          <w:p>
            <w:pPr>
              <w:spacing w:line="240" w:lineRule="exact"/>
              <w:jc w:val="center"/>
              <w:rPr>
                <w:rFonts w:hint="eastAsia" w:ascii="仿宋_GB2312" w:hAnsi="仿宋_GB2312" w:cs="仿宋_GB2312"/>
                <w:sz w:val="24"/>
              </w:rPr>
            </w:pPr>
            <w:r>
              <w:rPr>
                <w:rFonts w:hint="eastAsia" w:ascii="仿宋_GB2312" w:hAnsi="仿宋_GB2312" w:cs="仿宋_GB2312"/>
                <w:sz w:val="24"/>
              </w:rPr>
              <w:t>一类</w:t>
            </w:r>
          </w:p>
        </w:tc>
        <w:tc>
          <w:tcPr>
            <w:tcW w:w="1134" w:type="dxa"/>
            <w:vMerge w:val="restart"/>
            <w:vAlign w:val="center"/>
          </w:tcPr>
          <w:p>
            <w:pPr>
              <w:spacing w:line="240" w:lineRule="exact"/>
              <w:jc w:val="center"/>
              <w:rPr>
                <w:rFonts w:hint="eastAsia" w:ascii="仿宋_GB2312" w:hAnsi="仿宋_GB2312" w:cs="仿宋_GB2312"/>
                <w:sz w:val="24"/>
              </w:rPr>
            </w:pPr>
            <w:r>
              <w:rPr>
                <w:rFonts w:hint="eastAsia" w:ascii="仿宋_GB2312" w:hAnsi="仿宋_GB2312" w:cs="仿宋_GB2312"/>
                <w:sz w:val="24"/>
              </w:rPr>
              <w:t>二类</w:t>
            </w:r>
          </w:p>
        </w:tc>
        <w:tc>
          <w:tcPr>
            <w:tcW w:w="1134" w:type="dxa"/>
            <w:vMerge w:val="restart"/>
            <w:vAlign w:val="center"/>
          </w:tcPr>
          <w:p>
            <w:pPr>
              <w:spacing w:line="240" w:lineRule="exact"/>
              <w:jc w:val="center"/>
              <w:rPr>
                <w:rFonts w:hint="eastAsia" w:ascii="仿宋_GB2312" w:hAnsi="仿宋_GB2312" w:cs="仿宋_GB2312"/>
                <w:sz w:val="24"/>
              </w:rPr>
            </w:pPr>
            <w:r>
              <w:rPr>
                <w:rFonts w:hint="eastAsia" w:ascii="仿宋_GB2312" w:hAnsi="仿宋_GB2312" w:cs="仿宋_GB2312"/>
                <w:sz w:val="24"/>
              </w:rPr>
              <w:t>三类</w:t>
            </w:r>
          </w:p>
        </w:tc>
        <w:tc>
          <w:tcPr>
            <w:tcW w:w="1134" w:type="dxa"/>
            <w:vMerge w:val="restart"/>
            <w:vAlign w:val="center"/>
          </w:tcPr>
          <w:p>
            <w:pPr>
              <w:spacing w:line="240" w:lineRule="exact"/>
              <w:jc w:val="center"/>
              <w:rPr>
                <w:rFonts w:hint="eastAsia" w:ascii="仿宋_GB2312" w:hAnsi="仿宋_GB2312" w:cs="仿宋_GB2312"/>
                <w:sz w:val="24"/>
              </w:rPr>
            </w:pPr>
            <w:r>
              <w:rPr>
                <w:rFonts w:hint="eastAsia" w:ascii="仿宋_GB2312" w:hAnsi="仿宋_GB2312" w:cs="仿宋_GB2312"/>
                <w:sz w:val="24"/>
              </w:rPr>
              <w:t>四类</w:t>
            </w:r>
          </w:p>
        </w:tc>
        <w:tc>
          <w:tcPr>
            <w:tcW w:w="1134" w:type="dxa"/>
            <w:vMerge w:val="restart"/>
            <w:vAlign w:val="center"/>
          </w:tcPr>
          <w:p>
            <w:pPr>
              <w:spacing w:line="240" w:lineRule="exact"/>
              <w:jc w:val="center"/>
              <w:rPr>
                <w:rFonts w:hint="eastAsia" w:ascii="仿宋_GB2312" w:hAnsi="仿宋_GB2312" w:cs="仿宋_GB2312"/>
                <w:sz w:val="24"/>
              </w:rPr>
            </w:pPr>
            <w:r>
              <w:rPr>
                <w:rFonts w:hint="eastAsia" w:ascii="仿宋_GB2312" w:hAnsi="仿宋_GB2312" w:cs="仿宋_GB2312"/>
                <w:sz w:val="24"/>
              </w:rPr>
              <w:t>五类</w:t>
            </w:r>
          </w:p>
        </w:tc>
        <w:tc>
          <w:tcPr>
            <w:tcW w:w="1134" w:type="dxa"/>
            <w:vMerge w:val="restart"/>
            <w:vAlign w:val="center"/>
          </w:tcPr>
          <w:p>
            <w:pPr>
              <w:spacing w:line="240" w:lineRule="exact"/>
              <w:jc w:val="center"/>
              <w:rPr>
                <w:rFonts w:hint="eastAsia" w:ascii="仿宋_GB2312" w:hAnsi="仿宋_GB2312" w:cs="仿宋_GB2312"/>
                <w:sz w:val="24"/>
              </w:rPr>
            </w:pPr>
            <w:r>
              <w:rPr>
                <w:rFonts w:hint="eastAsia" w:ascii="仿宋_GB2312" w:hAnsi="仿宋_GB2312" w:cs="仿宋_GB2312"/>
                <w:sz w:val="24"/>
              </w:rPr>
              <w:t>六类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1277" w:type="dxa"/>
            <w:vMerge w:val="continue"/>
            <w:vAlign w:val="center"/>
          </w:tcPr>
          <w:p>
            <w:pPr>
              <w:spacing w:line="240" w:lineRule="exact"/>
              <w:jc w:val="center"/>
              <w:rPr>
                <w:rFonts w:hint="eastAsia" w:ascii="仿宋_GB2312" w:hAnsi="仿宋_GB2312" w:cs="仿宋_GB2312"/>
                <w:sz w:val="24"/>
              </w:rPr>
            </w:pPr>
          </w:p>
        </w:tc>
        <w:tc>
          <w:tcPr>
            <w:tcW w:w="992" w:type="dxa"/>
            <w:vAlign w:val="center"/>
          </w:tcPr>
          <w:p>
            <w:pPr>
              <w:spacing w:line="240" w:lineRule="exact"/>
              <w:jc w:val="center"/>
              <w:rPr>
                <w:rFonts w:hint="eastAsia" w:ascii="仿宋_GB2312" w:hAnsi="仿宋_GB2312" w:cs="仿宋_GB2312"/>
                <w:sz w:val="24"/>
              </w:rPr>
            </w:pPr>
            <w:r>
              <w:rPr>
                <w:rFonts w:hint="eastAsia" w:ascii="仿宋_GB2312" w:hAnsi="仿宋_GB2312" w:cs="仿宋_GB2312"/>
                <w:sz w:val="24"/>
              </w:rPr>
              <w:t>A</w:t>
            </w:r>
          </w:p>
        </w:tc>
        <w:tc>
          <w:tcPr>
            <w:tcW w:w="992" w:type="dxa"/>
            <w:vAlign w:val="center"/>
          </w:tcPr>
          <w:p>
            <w:pPr>
              <w:spacing w:line="240" w:lineRule="exact"/>
              <w:jc w:val="center"/>
              <w:rPr>
                <w:rFonts w:hint="eastAsia" w:ascii="仿宋_GB2312" w:hAnsi="仿宋_GB2312" w:cs="仿宋_GB2312"/>
                <w:sz w:val="24"/>
              </w:rPr>
            </w:pPr>
            <w:r>
              <w:rPr>
                <w:rFonts w:hint="eastAsia" w:ascii="仿宋_GB2312" w:hAnsi="仿宋_GB2312" w:cs="仿宋_GB2312"/>
                <w:sz w:val="24"/>
              </w:rPr>
              <w:t>B</w:t>
            </w:r>
          </w:p>
        </w:tc>
        <w:tc>
          <w:tcPr>
            <w:tcW w:w="1134" w:type="dxa"/>
            <w:vMerge w:val="continue"/>
            <w:vAlign w:val="center"/>
          </w:tcPr>
          <w:p>
            <w:pPr>
              <w:spacing w:line="240" w:lineRule="exact"/>
              <w:jc w:val="center"/>
              <w:rPr>
                <w:rFonts w:hint="eastAsia" w:ascii="仿宋_GB2312" w:hAnsi="仿宋_GB2312" w:cs="仿宋_GB2312"/>
                <w:sz w:val="24"/>
              </w:rPr>
            </w:pPr>
          </w:p>
        </w:tc>
        <w:tc>
          <w:tcPr>
            <w:tcW w:w="1134" w:type="dxa"/>
            <w:vMerge w:val="continue"/>
            <w:vAlign w:val="center"/>
          </w:tcPr>
          <w:p>
            <w:pPr>
              <w:spacing w:line="240" w:lineRule="exact"/>
              <w:jc w:val="center"/>
              <w:rPr>
                <w:rFonts w:hint="eastAsia" w:ascii="仿宋_GB2312" w:hAnsi="仿宋_GB2312" w:cs="仿宋_GB2312"/>
                <w:sz w:val="24"/>
              </w:rPr>
            </w:pPr>
          </w:p>
        </w:tc>
        <w:tc>
          <w:tcPr>
            <w:tcW w:w="1134" w:type="dxa"/>
            <w:vMerge w:val="continue"/>
            <w:vAlign w:val="center"/>
          </w:tcPr>
          <w:p>
            <w:pPr>
              <w:spacing w:line="240" w:lineRule="exact"/>
              <w:jc w:val="center"/>
              <w:rPr>
                <w:rFonts w:hint="eastAsia" w:ascii="仿宋_GB2312" w:hAnsi="仿宋_GB2312" w:cs="仿宋_GB2312"/>
                <w:sz w:val="24"/>
              </w:rPr>
            </w:pPr>
          </w:p>
        </w:tc>
        <w:tc>
          <w:tcPr>
            <w:tcW w:w="1134" w:type="dxa"/>
            <w:vMerge w:val="continue"/>
            <w:vAlign w:val="center"/>
          </w:tcPr>
          <w:p>
            <w:pPr>
              <w:spacing w:line="240" w:lineRule="exact"/>
              <w:jc w:val="center"/>
              <w:rPr>
                <w:rFonts w:hint="eastAsia" w:ascii="仿宋_GB2312" w:hAnsi="仿宋_GB2312" w:cs="仿宋_GB2312"/>
                <w:color w:val="FF0000"/>
                <w:sz w:val="24"/>
              </w:rPr>
            </w:pPr>
          </w:p>
        </w:tc>
        <w:tc>
          <w:tcPr>
            <w:tcW w:w="1134" w:type="dxa"/>
            <w:vMerge w:val="continue"/>
            <w:vAlign w:val="center"/>
          </w:tcPr>
          <w:p>
            <w:pPr>
              <w:spacing w:line="240" w:lineRule="exact"/>
              <w:jc w:val="center"/>
              <w:rPr>
                <w:rFonts w:hint="eastAsia" w:ascii="仿宋_GB2312" w:hAnsi="仿宋_GB2312" w:cs="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1277" w:type="dxa"/>
            <w:vAlign w:val="center"/>
          </w:tcPr>
          <w:p>
            <w:pPr>
              <w:spacing w:line="240" w:lineRule="exact"/>
              <w:jc w:val="center"/>
              <w:rPr>
                <w:rFonts w:hint="eastAsia" w:ascii="仿宋_GB2312" w:hAnsi="仿宋_GB2312" w:cs="仿宋_GB2312"/>
                <w:sz w:val="24"/>
              </w:rPr>
            </w:pPr>
            <w:r>
              <w:rPr>
                <w:rFonts w:hint="eastAsia" w:ascii="仿宋_GB2312" w:hAnsi="仿宋_GB2312" w:cs="仿宋_GB2312"/>
                <w:sz w:val="24"/>
              </w:rPr>
              <w:t>论文</w:t>
            </w:r>
          </w:p>
        </w:tc>
        <w:tc>
          <w:tcPr>
            <w:tcW w:w="992" w:type="dxa"/>
            <w:vAlign w:val="center"/>
          </w:tcPr>
          <w:p>
            <w:pPr>
              <w:spacing w:line="240" w:lineRule="exact"/>
              <w:jc w:val="center"/>
              <w:rPr>
                <w:rFonts w:hint="eastAsia" w:ascii="仿宋_GB2312" w:hAnsi="仿宋_GB2312" w:cs="仿宋_GB2312"/>
                <w:sz w:val="24"/>
              </w:rPr>
            </w:pPr>
            <w:r>
              <w:rPr>
                <w:rFonts w:hint="eastAsia" w:ascii="仿宋_GB2312" w:hAnsi="仿宋_GB2312" w:cs="仿宋_GB2312"/>
                <w:sz w:val="24"/>
              </w:rPr>
              <w:t>1.0</w:t>
            </w:r>
          </w:p>
        </w:tc>
        <w:tc>
          <w:tcPr>
            <w:tcW w:w="992" w:type="dxa"/>
            <w:vAlign w:val="center"/>
          </w:tcPr>
          <w:p>
            <w:pPr>
              <w:spacing w:line="240" w:lineRule="exact"/>
              <w:jc w:val="center"/>
              <w:rPr>
                <w:rFonts w:hint="eastAsia" w:ascii="仿宋_GB2312" w:hAnsi="仿宋_GB2312" w:cs="仿宋_GB2312"/>
                <w:sz w:val="24"/>
              </w:rPr>
            </w:pPr>
            <w:r>
              <w:rPr>
                <w:rFonts w:hint="eastAsia" w:ascii="仿宋_GB2312" w:hAnsi="仿宋_GB2312" w:cs="仿宋_GB2312"/>
                <w:sz w:val="24"/>
              </w:rPr>
              <w:t>0.8</w:t>
            </w:r>
          </w:p>
        </w:tc>
        <w:tc>
          <w:tcPr>
            <w:tcW w:w="1134" w:type="dxa"/>
            <w:vAlign w:val="center"/>
          </w:tcPr>
          <w:p>
            <w:pPr>
              <w:spacing w:line="240" w:lineRule="exact"/>
              <w:jc w:val="center"/>
              <w:rPr>
                <w:rFonts w:hint="eastAsia" w:ascii="仿宋_GB2312" w:hAnsi="仿宋_GB2312" w:cs="仿宋_GB2312"/>
                <w:sz w:val="24"/>
              </w:rPr>
            </w:pPr>
            <w:r>
              <w:rPr>
                <w:rFonts w:hint="eastAsia" w:ascii="仿宋_GB2312" w:hAnsi="仿宋_GB2312" w:cs="仿宋_GB2312"/>
                <w:sz w:val="24"/>
              </w:rPr>
              <w:t>0.6</w:t>
            </w:r>
          </w:p>
        </w:tc>
        <w:tc>
          <w:tcPr>
            <w:tcW w:w="1134" w:type="dxa"/>
            <w:vAlign w:val="center"/>
          </w:tcPr>
          <w:p>
            <w:pPr>
              <w:spacing w:line="240" w:lineRule="exact"/>
              <w:jc w:val="center"/>
              <w:rPr>
                <w:rFonts w:hint="eastAsia" w:ascii="仿宋_GB2312" w:hAnsi="仿宋_GB2312" w:cs="仿宋_GB2312"/>
                <w:sz w:val="24"/>
              </w:rPr>
            </w:pPr>
            <w:r>
              <w:rPr>
                <w:rFonts w:hint="eastAsia" w:ascii="仿宋_GB2312" w:hAnsi="仿宋_GB2312" w:cs="仿宋_GB2312"/>
                <w:sz w:val="24"/>
              </w:rPr>
              <w:t>0.5</w:t>
            </w:r>
          </w:p>
        </w:tc>
        <w:tc>
          <w:tcPr>
            <w:tcW w:w="1134" w:type="dxa"/>
            <w:vAlign w:val="center"/>
          </w:tcPr>
          <w:p>
            <w:pPr>
              <w:spacing w:line="240" w:lineRule="exact"/>
              <w:jc w:val="center"/>
              <w:rPr>
                <w:rFonts w:hint="eastAsia" w:ascii="仿宋_GB2312" w:hAnsi="仿宋_GB2312" w:cs="仿宋_GB2312"/>
                <w:sz w:val="24"/>
              </w:rPr>
            </w:pPr>
            <w:r>
              <w:rPr>
                <w:rFonts w:hint="eastAsia" w:ascii="仿宋_GB2312" w:hAnsi="仿宋_GB2312" w:cs="仿宋_GB2312"/>
                <w:sz w:val="24"/>
              </w:rPr>
              <w:t>0.2</w:t>
            </w:r>
          </w:p>
        </w:tc>
        <w:tc>
          <w:tcPr>
            <w:tcW w:w="1134" w:type="dxa"/>
            <w:vAlign w:val="center"/>
          </w:tcPr>
          <w:p>
            <w:pPr>
              <w:spacing w:line="240" w:lineRule="exact"/>
              <w:jc w:val="center"/>
              <w:rPr>
                <w:rFonts w:hint="eastAsia" w:ascii="仿宋_GB2312" w:hAnsi="仿宋_GB2312" w:cs="仿宋_GB2312"/>
                <w:sz w:val="24"/>
              </w:rPr>
            </w:pPr>
            <w:r>
              <w:rPr>
                <w:rFonts w:hint="eastAsia" w:ascii="仿宋_GB2312" w:hAnsi="仿宋_GB2312" w:cs="仿宋_GB2312"/>
                <w:sz w:val="24"/>
              </w:rPr>
              <w:t>0.06</w:t>
            </w:r>
          </w:p>
        </w:tc>
        <w:tc>
          <w:tcPr>
            <w:tcW w:w="1134" w:type="dxa"/>
            <w:vAlign w:val="center"/>
          </w:tcPr>
          <w:p>
            <w:pPr>
              <w:spacing w:line="240" w:lineRule="exact"/>
              <w:jc w:val="center"/>
              <w:rPr>
                <w:rFonts w:hint="eastAsia" w:ascii="仿宋_GB2312" w:hAnsi="仿宋_GB2312" w:cs="仿宋_GB2312"/>
                <w:sz w:val="24"/>
              </w:rPr>
            </w:pPr>
            <w:r>
              <w:rPr>
                <w:rFonts w:hint="eastAsia" w:ascii="仿宋_GB2312" w:hAnsi="仿宋_GB2312" w:cs="仿宋_GB2312"/>
                <w:sz w:val="24"/>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jc w:val="center"/>
        </w:trPr>
        <w:tc>
          <w:tcPr>
            <w:tcW w:w="1277" w:type="dxa"/>
            <w:vAlign w:val="center"/>
          </w:tcPr>
          <w:p>
            <w:pPr>
              <w:spacing w:line="240" w:lineRule="exact"/>
              <w:jc w:val="center"/>
              <w:rPr>
                <w:rFonts w:hint="eastAsia" w:ascii="仿宋_GB2312" w:hAnsi="仿宋_GB2312" w:cs="仿宋_GB2312"/>
                <w:sz w:val="24"/>
              </w:rPr>
            </w:pPr>
            <w:r>
              <w:rPr>
                <w:rFonts w:hint="eastAsia" w:ascii="仿宋_GB2312" w:hAnsi="仿宋_GB2312" w:cs="仿宋_GB2312"/>
                <w:sz w:val="24"/>
              </w:rPr>
              <w:t>专著</w:t>
            </w:r>
          </w:p>
        </w:tc>
        <w:tc>
          <w:tcPr>
            <w:tcW w:w="1984" w:type="dxa"/>
            <w:gridSpan w:val="2"/>
            <w:vAlign w:val="center"/>
          </w:tcPr>
          <w:p>
            <w:pPr>
              <w:spacing w:line="240" w:lineRule="exact"/>
              <w:jc w:val="center"/>
              <w:rPr>
                <w:rFonts w:hint="eastAsia" w:ascii="仿宋_GB2312" w:hAnsi="仿宋_GB2312" w:cs="仿宋_GB2312"/>
                <w:sz w:val="24"/>
              </w:rPr>
            </w:pPr>
            <w:r>
              <w:rPr>
                <w:rFonts w:hint="eastAsia" w:ascii="仿宋_GB2312" w:hAnsi="仿宋_GB2312" w:cs="仿宋_GB2312"/>
                <w:sz w:val="24"/>
              </w:rPr>
              <w:t>2.0</w:t>
            </w:r>
          </w:p>
        </w:tc>
        <w:tc>
          <w:tcPr>
            <w:tcW w:w="1134" w:type="dxa"/>
            <w:vAlign w:val="center"/>
          </w:tcPr>
          <w:p>
            <w:pPr>
              <w:spacing w:line="240" w:lineRule="exact"/>
              <w:jc w:val="center"/>
              <w:rPr>
                <w:rFonts w:hint="eastAsia" w:ascii="仿宋_GB2312" w:hAnsi="仿宋_GB2312" w:cs="仿宋_GB2312"/>
                <w:sz w:val="24"/>
              </w:rPr>
            </w:pPr>
            <w:r>
              <w:rPr>
                <w:rFonts w:hint="eastAsia" w:ascii="仿宋_GB2312" w:hAnsi="仿宋_GB2312" w:cs="仿宋_GB2312"/>
                <w:sz w:val="24"/>
              </w:rPr>
              <w:t>1.5</w:t>
            </w:r>
          </w:p>
        </w:tc>
        <w:tc>
          <w:tcPr>
            <w:tcW w:w="1134" w:type="dxa"/>
            <w:vAlign w:val="center"/>
          </w:tcPr>
          <w:p>
            <w:pPr>
              <w:spacing w:line="240" w:lineRule="exact"/>
              <w:jc w:val="center"/>
              <w:rPr>
                <w:rFonts w:hint="eastAsia" w:ascii="仿宋_GB2312" w:hAnsi="仿宋_GB2312" w:cs="仿宋_GB2312"/>
                <w:sz w:val="24"/>
              </w:rPr>
            </w:pPr>
            <w:r>
              <w:rPr>
                <w:rFonts w:hint="eastAsia" w:ascii="仿宋_GB2312" w:hAnsi="仿宋_GB2312" w:cs="仿宋_GB2312"/>
                <w:sz w:val="24"/>
              </w:rPr>
              <w:t>1.0</w:t>
            </w:r>
          </w:p>
        </w:tc>
        <w:tc>
          <w:tcPr>
            <w:tcW w:w="1134" w:type="dxa"/>
            <w:vAlign w:val="center"/>
          </w:tcPr>
          <w:p>
            <w:pPr>
              <w:spacing w:line="240" w:lineRule="exact"/>
              <w:jc w:val="center"/>
              <w:rPr>
                <w:rFonts w:hint="eastAsia" w:ascii="仿宋_GB2312" w:hAnsi="仿宋_GB2312" w:cs="仿宋_GB2312"/>
                <w:sz w:val="24"/>
              </w:rPr>
            </w:pPr>
          </w:p>
        </w:tc>
        <w:tc>
          <w:tcPr>
            <w:tcW w:w="1134" w:type="dxa"/>
            <w:vAlign w:val="center"/>
          </w:tcPr>
          <w:p>
            <w:pPr>
              <w:spacing w:line="240" w:lineRule="exact"/>
              <w:jc w:val="center"/>
              <w:rPr>
                <w:rFonts w:hint="eastAsia" w:ascii="仿宋_GB2312" w:hAnsi="仿宋_GB2312" w:cs="仿宋_GB2312"/>
                <w:sz w:val="24"/>
              </w:rPr>
            </w:pPr>
          </w:p>
        </w:tc>
        <w:tc>
          <w:tcPr>
            <w:tcW w:w="1134" w:type="dxa"/>
            <w:vAlign w:val="center"/>
          </w:tcPr>
          <w:p>
            <w:pPr>
              <w:spacing w:line="240" w:lineRule="exact"/>
              <w:jc w:val="center"/>
              <w:rPr>
                <w:rFonts w:hint="eastAsia"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1277" w:type="dxa"/>
            <w:vAlign w:val="center"/>
          </w:tcPr>
          <w:p>
            <w:pPr>
              <w:spacing w:line="240" w:lineRule="exact"/>
              <w:jc w:val="center"/>
              <w:rPr>
                <w:rFonts w:hint="eastAsia" w:ascii="仿宋_GB2312" w:hAnsi="仿宋_GB2312" w:cs="仿宋_GB2312"/>
                <w:sz w:val="24"/>
              </w:rPr>
            </w:pPr>
            <w:r>
              <w:rPr>
                <w:rFonts w:hint="eastAsia" w:ascii="仿宋_GB2312" w:hAnsi="仿宋_GB2312" w:cs="仿宋_GB2312"/>
                <w:sz w:val="24"/>
              </w:rPr>
              <w:t>编著</w:t>
            </w:r>
          </w:p>
        </w:tc>
        <w:tc>
          <w:tcPr>
            <w:tcW w:w="1984" w:type="dxa"/>
            <w:gridSpan w:val="2"/>
            <w:vAlign w:val="center"/>
          </w:tcPr>
          <w:p>
            <w:pPr>
              <w:spacing w:line="240" w:lineRule="exact"/>
              <w:jc w:val="center"/>
              <w:rPr>
                <w:rFonts w:hint="eastAsia" w:ascii="仿宋_GB2312" w:hAnsi="仿宋_GB2312" w:cs="仿宋_GB2312"/>
                <w:sz w:val="24"/>
              </w:rPr>
            </w:pPr>
            <w:r>
              <w:rPr>
                <w:rFonts w:hint="eastAsia" w:ascii="仿宋_GB2312" w:hAnsi="仿宋_GB2312" w:cs="仿宋_GB2312"/>
                <w:sz w:val="24"/>
              </w:rPr>
              <w:t>0.8</w:t>
            </w:r>
          </w:p>
        </w:tc>
        <w:tc>
          <w:tcPr>
            <w:tcW w:w="1134" w:type="dxa"/>
            <w:vAlign w:val="center"/>
          </w:tcPr>
          <w:p>
            <w:pPr>
              <w:spacing w:line="240" w:lineRule="exact"/>
              <w:jc w:val="center"/>
              <w:rPr>
                <w:rFonts w:hint="eastAsia" w:ascii="仿宋_GB2312" w:hAnsi="仿宋_GB2312" w:cs="仿宋_GB2312"/>
                <w:sz w:val="24"/>
              </w:rPr>
            </w:pPr>
            <w:r>
              <w:rPr>
                <w:rFonts w:hint="eastAsia" w:ascii="仿宋_GB2312" w:hAnsi="仿宋_GB2312" w:cs="仿宋_GB2312"/>
                <w:sz w:val="24"/>
              </w:rPr>
              <w:t>0.6</w:t>
            </w:r>
          </w:p>
        </w:tc>
        <w:tc>
          <w:tcPr>
            <w:tcW w:w="1134" w:type="dxa"/>
            <w:vAlign w:val="center"/>
          </w:tcPr>
          <w:p>
            <w:pPr>
              <w:spacing w:line="240" w:lineRule="exact"/>
              <w:jc w:val="center"/>
              <w:rPr>
                <w:rFonts w:hint="eastAsia" w:ascii="仿宋_GB2312" w:hAnsi="仿宋_GB2312" w:cs="仿宋_GB2312"/>
                <w:sz w:val="24"/>
              </w:rPr>
            </w:pPr>
            <w:r>
              <w:rPr>
                <w:rFonts w:hint="eastAsia" w:ascii="仿宋_GB2312" w:hAnsi="仿宋_GB2312" w:cs="仿宋_GB2312"/>
                <w:sz w:val="24"/>
              </w:rPr>
              <w:t>0.4</w:t>
            </w:r>
          </w:p>
        </w:tc>
        <w:tc>
          <w:tcPr>
            <w:tcW w:w="1134" w:type="dxa"/>
            <w:vAlign w:val="center"/>
          </w:tcPr>
          <w:p>
            <w:pPr>
              <w:spacing w:line="240" w:lineRule="exact"/>
              <w:jc w:val="center"/>
              <w:rPr>
                <w:rFonts w:hint="eastAsia" w:ascii="仿宋_GB2312" w:hAnsi="仿宋_GB2312" w:cs="仿宋_GB2312"/>
                <w:sz w:val="24"/>
              </w:rPr>
            </w:pPr>
          </w:p>
        </w:tc>
        <w:tc>
          <w:tcPr>
            <w:tcW w:w="1134" w:type="dxa"/>
            <w:vAlign w:val="center"/>
          </w:tcPr>
          <w:p>
            <w:pPr>
              <w:spacing w:line="240" w:lineRule="exact"/>
              <w:jc w:val="center"/>
              <w:rPr>
                <w:rFonts w:hint="eastAsia" w:ascii="仿宋_GB2312" w:hAnsi="仿宋_GB2312" w:cs="仿宋_GB2312"/>
                <w:sz w:val="24"/>
              </w:rPr>
            </w:pPr>
          </w:p>
        </w:tc>
        <w:tc>
          <w:tcPr>
            <w:tcW w:w="1134" w:type="dxa"/>
            <w:vAlign w:val="center"/>
          </w:tcPr>
          <w:p>
            <w:pPr>
              <w:spacing w:line="240" w:lineRule="exact"/>
              <w:jc w:val="center"/>
              <w:rPr>
                <w:rFonts w:hint="eastAsia"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77" w:type="dxa"/>
            <w:vAlign w:val="center"/>
          </w:tcPr>
          <w:p>
            <w:pPr>
              <w:spacing w:line="240" w:lineRule="exact"/>
              <w:jc w:val="center"/>
              <w:rPr>
                <w:rFonts w:hint="eastAsia" w:ascii="仿宋_GB2312" w:hAnsi="仿宋_GB2312" w:cs="仿宋_GB2312"/>
                <w:sz w:val="24"/>
              </w:rPr>
            </w:pPr>
            <w:r>
              <w:rPr>
                <w:rFonts w:hint="eastAsia" w:ascii="仿宋_GB2312" w:hAnsi="仿宋_GB2312" w:cs="仿宋_GB2312"/>
                <w:sz w:val="24"/>
              </w:rPr>
              <w:t>译著</w:t>
            </w:r>
          </w:p>
        </w:tc>
        <w:tc>
          <w:tcPr>
            <w:tcW w:w="1984" w:type="dxa"/>
            <w:gridSpan w:val="2"/>
            <w:vAlign w:val="center"/>
          </w:tcPr>
          <w:p>
            <w:pPr>
              <w:spacing w:line="240" w:lineRule="exact"/>
              <w:jc w:val="center"/>
              <w:rPr>
                <w:rFonts w:hint="eastAsia" w:ascii="仿宋_GB2312" w:hAnsi="仿宋_GB2312" w:cs="仿宋_GB2312"/>
                <w:sz w:val="24"/>
              </w:rPr>
            </w:pPr>
            <w:r>
              <w:rPr>
                <w:rFonts w:hint="eastAsia" w:ascii="仿宋_GB2312" w:hAnsi="仿宋_GB2312" w:cs="仿宋_GB2312"/>
                <w:sz w:val="24"/>
              </w:rPr>
              <w:t>0.8</w:t>
            </w:r>
          </w:p>
        </w:tc>
        <w:tc>
          <w:tcPr>
            <w:tcW w:w="1134" w:type="dxa"/>
            <w:vAlign w:val="center"/>
          </w:tcPr>
          <w:p>
            <w:pPr>
              <w:spacing w:line="240" w:lineRule="exact"/>
              <w:jc w:val="center"/>
              <w:rPr>
                <w:rFonts w:hint="eastAsia" w:ascii="仿宋_GB2312" w:hAnsi="仿宋_GB2312" w:cs="仿宋_GB2312"/>
                <w:sz w:val="24"/>
              </w:rPr>
            </w:pPr>
            <w:r>
              <w:rPr>
                <w:rFonts w:hint="eastAsia" w:ascii="仿宋_GB2312" w:hAnsi="仿宋_GB2312" w:cs="仿宋_GB2312"/>
                <w:sz w:val="24"/>
              </w:rPr>
              <w:t>0.6</w:t>
            </w:r>
          </w:p>
        </w:tc>
        <w:tc>
          <w:tcPr>
            <w:tcW w:w="1134" w:type="dxa"/>
            <w:vAlign w:val="center"/>
          </w:tcPr>
          <w:p>
            <w:pPr>
              <w:spacing w:line="240" w:lineRule="exact"/>
              <w:jc w:val="center"/>
              <w:rPr>
                <w:rFonts w:hint="eastAsia" w:ascii="仿宋_GB2312" w:hAnsi="仿宋_GB2312" w:cs="仿宋_GB2312"/>
                <w:sz w:val="24"/>
              </w:rPr>
            </w:pPr>
            <w:r>
              <w:rPr>
                <w:rFonts w:hint="eastAsia" w:ascii="仿宋_GB2312" w:hAnsi="仿宋_GB2312" w:cs="仿宋_GB2312"/>
                <w:sz w:val="24"/>
              </w:rPr>
              <w:t>0.4</w:t>
            </w:r>
          </w:p>
        </w:tc>
        <w:tc>
          <w:tcPr>
            <w:tcW w:w="1134" w:type="dxa"/>
            <w:vAlign w:val="center"/>
          </w:tcPr>
          <w:p>
            <w:pPr>
              <w:spacing w:line="240" w:lineRule="exact"/>
              <w:jc w:val="center"/>
              <w:rPr>
                <w:rFonts w:hint="eastAsia" w:ascii="仿宋_GB2312" w:hAnsi="仿宋_GB2312" w:cs="仿宋_GB2312"/>
                <w:sz w:val="24"/>
              </w:rPr>
            </w:pPr>
          </w:p>
        </w:tc>
        <w:tc>
          <w:tcPr>
            <w:tcW w:w="1134" w:type="dxa"/>
            <w:vAlign w:val="center"/>
          </w:tcPr>
          <w:p>
            <w:pPr>
              <w:spacing w:line="240" w:lineRule="exact"/>
              <w:jc w:val="center"/>
              <w:rPr>
                <w:rFonts w:hint="eastAsia" w:ascii="仿宋_GB2312" w:hAnsi="仿宋_GB2312" w:cs="仿宋_GB2312"/>
                <w:sz w:val="24"/>
              </w:rPr>
            </w:pPr>
          </w:p>
        </w:tc>
        <w:tc>
          <w:tcPr>
            <w:tcW w:w="1134" w:type="dxa"/>
            <w:vAlign w:val="center"/>
          </w:tcPr>
          <w:p>
            <w:pPr>
              <w:spacing w:line="240" w:lineRule="exact"/>
              <w:jc w:val="center"/>
              <w:rPr>
                <w:rFonts w:hint="eastAsia"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1277" w:type="dxa"/>
            <w:vAlign w:val="center"/>
          </w:tcPr>
          <w:p>
            <w:pPr>
              <w:spacing w:line="240" w:lineRule="exact"/>
              <w:jc w:val="center"/>
              <w:rPr>
                <w:rFonts w:hint="eastAsia" w:ascii="仿宋_GB2312" w:hAnsi="仿宋_GB2312" w:cs="仿宋_GB2312"/>
                <w:sz w:val="24"/>
              </w:rPr>
            </w:pPr>
            <w:r>
              <w:rPr>
                <w:rFonts w:hint="eastAsia" w:ascii="仿宋_GB2312" w:hAnsi="仿宋_GB2312" w:cs="仿宋_GB2312"/>
                <w:sz w:val="24"/>
              </w:rPr>
              <w:t>教材</w:t>
            </w:r>
          </w:p>
        </w:tc>
        <w:tc>
          <w:tcPr>
            <w:tcW w:w="1984" w:type="dxa"/>
            <w:gridSpan w:val="2"/>
            <w:vAlign w:val="center"/>
          </w:tcPr>
          <w:p>
            <w:pPr>
              <w:spacing w:line="240" w:lineRule="exact"/>
              <w:jc w:val="center"/>
              <w:rPr>
                <w:rFonts w:hint="eastAsia" w:ascii="仿宋_GB2312" w:hAnsi="仿宋_GB2312" w:cs="仿宋_GB2312"/>
                <w:sz w:val="24"/>
              </w:rPr>
            </w:pPr>
            <w:r>
              <w:rPr>
                <w:rFonts w:hint="eastAsia" w:ascii="仿宋_GB2312" w:hAnsi="仿宋_GB2312" w:cs="仿宋_GB2312"/>
                <w:sz w:val="24"/>
              </w:rPr>
              <w:t>0.6</w:t>
            </w:r>
          </w:p>
        </w:tc>
        <w:tc>
          <w:tcPr>
            <w:tcW w:w="1134" w:type="dxa"/>
            <w:vAlign w:val="center"/>
          </w:tcPr>
          <w:p>
            <w:pPr>
              <w:spacing w:line="240" w:lineRule="exact"/>
              <w:jc w:val="center"/>
              <w:rPr>
                <w:rFonts w:hint="eastAsia" w:ascii="仿宋_GB2312" w:hAnsi="仿宋_GB2312" w:cs="仿宋_GB2312"/>
                <w:sz w:val="24"/>
              </w:rPr>
            </w:pPr>
            <w:r>
              <w:rPr>
                <w:rFonts w:hint="eastAsia" w:ascii="仿宋_GB2312" w:hAnsi="仿宋_GB2312" w:cs="仿宋_GB2312"/>
                <w:sz w:val="24"/>
              </w:rPr>
              <w:t>0.5</w:t>
            </w:r>
          </w:p>
        </w:tc>
        <w:tc>
          <w:tcPr>
            <w:tcW w:w="1134" w:type="dxa"/>
            <w:vAlign w:val="center"/>
          </w:tcPr>
          <w:p>
            <w:pPr>
              <w:spacing w:line="240" w:lineRule="exact"/>
              <w:jc w:val="center"/>
              <w:rPr>
                <w:rFonts w:hint="eastAsia" w:ascii="仿宋_GB2312" w:hAnsi="仿宋_GB2312" w:cs="仿宋_GB2312"/>
                <w:sz w:val="24"/>
              </w:rPr>
            </w:pPr>
            <w:r>
              <w:rPr>
                <w:rFonts w:hint="eastAsia" w:ascii="仿宋_GB2312" w:hAnsi="仿宋_GB2312" w:cs="仿宋_GB2312"/>
                <w:sz w:val="24"/>
              </w:rPr>
              <w:t>0.3</w:t>
            </w:r>
          </w:p>
        </w:tc>
        <w:tc>
          <w:tcPr>
            <w:tcW w:w="1134" w:type="dxa"/>
            <w:vAlign w:val="center"/>
          </w:tcPr>
          <w:p>
            <w:pPr>
              <w:spacing w:line="240" w:lineRule="exact"/>
              <w:jc w:val="center"/>
              <w:rPr>
                <w:rFonts w:hint="eastAsia" w:ascii="仿宋_GB2312" w:hAnsi="仿宋_GB2312" w:cs="仿宋_GB2312"/>
                <w:sz w:val="24"/>
              </w:rPr>
            </w:pPr>
          </w:p>
        </w:tc>
        <w:tc>
          <w:tcPr>
            <w:tcW w:w="1134" w:type="dxa"/>
            <w:vAlign w:val="center"/>
          </w:tcPr>
          <w:p>
            <w:pPr>
              <w:spacing w:line="240" w:lineRule="exact"/>
              <w:jc w:val="center"/>
              <w:rPr>
                <w:rFonts w:hint="eastAsia" w:ascii="仿宋_GB2312" w:hAnsi="仿宋_GB2312" w:cs="仿宋_GB2312"/>
                <w:sz w:val="24"/>
              </w:rPr>
            </w:pPr>
          </w:p>
        </w:tc>
        <w:tc>
          <w:tcPr>
            <w:tcW w:w="1134" w:type="dxa"/>
            <w:vAlign w:val="center"/>
          </w:tcPr>
          <w:p>
            <w:pPr>
              <w:spacing w:line="240" w:lineRule="exact"/>
              <w:jc w:val="center"/>
              <w:rPr>
                <w:rFonts w:hint="eastAsia" w:ascii="仿宋_GB2312" w:hAnsi="仿宋_GB2312" w:cs="仿宋_GB2312"/>
                <w:sz w:val="24"/>
              </w:rPr>
            </w:pPr>
          </w:p>
        </w:tc>
      </w:tr>
    </w:tbl>
    <w:p>
      <w:pPr>
        <w:spacing w:line="480" w:lineRule="exact"/>
        <w:jc w:val="left"/>
        <w:rPr>
          <w:rFonts w:hint="eastAsia" w:ascii="仿宋_GB2312" w:hAnsi="仿宋_GB2312" w:cs="仿宋_GB2312"/>
          <w:b/>
          <w:szCs w:val="32"/>
        </w:rPr>
      </w:pPr>
      <w:r>
        <w:rPr>
          <w:rFonts w:hint="eastAsia" w:ascii="仿宋_GB2312" w:hAnsi="仿宋_GB2312" w:cs="仿宋_GB2312"/>
          <w:b/>
          <w:szCs w:val="32"/>
        </w:rPr>
        <w:t xml:space="preserve">  （二）专利成果奖励</w:t>
      </w:r>
    </w:p>
    <w:p>
      <w:pPr>
        <w:spacing w:line="480" w:lineRule="exact"/>
        <w:rPr>
          <w:rFonts w:hint="eastAsia" w:ascii="仿宋_GB2312" w:hAnsi="仿宋_GB2312" w:cs="仿宋_GB2312"/>
          <w:szCs w:val="32"/>
        </w:rPr>
      </w:pPr>
      <w:r>
        <w:rPr>
          <w:rFonts w:hint="eastAsia" w:ascii="仿宋_GB2312" w:hAnsi="仿宋_GB2312" w:cs="仿宋_GB2312"/>
          <w:b/>
          <w:szCs w:val="32"/>
        </w:rPr>
        <w:t xml:space="preserve">   </w:t>
      </w:r>
      <w:r>
        <w:rPr>
          <w:rFonts w:hint="eastAsia" w:ascii="仿宋_GB2312" w:hAnsi="仿宋_GB2312" w:cs="仿宋_GB2312"/>
          <w:szCs w:val="32"/>
        </w:rPr>
        <w:t xml:space="preserve"> </w:t>
      </w:r>
      <w:r>
        <w:rPr>
          <w:rFonts w:hint="eastAsia" w:ascii="仿宋_GB2312" w:hAnsi="仿宋_GB2312" w:cs="仿宋_GB2312"/>
          <w:b/>
          <w:bCs/>
          <w:szCs w:val="32"/>
        </w:rPr>
        <w:t>1. 成果分类</w:t>
      </w:r>
    </w:p>
    <w:p>
      <w:pPr>
        <w:spacing w:line="480" w:lineRule="exact"/>
        <w:rPr>
          <w:rFonts w:hint="eastAsia" w:ascii="仿宋_GB2312" w:hAnsi="仿宋_GB2312" w:cs="仿宋_GB2312"/>
          <w:szCs w:val="32"/>
        </w:rPr>
      </w:pPr>
      <w:r>
        <w:rPr>
          <w:rFonts w:hint="eastAsia" w:ascii="仿宋_GB2312" w:hAnsi="仿宋_GB2312" w:cs="仿宋_GB2312"/>
          <w:szCs w:val="32"/>
        </w:rPr>
        <w:t xml:space="preserve">    职务性专利成果分为发明专利、实用新型专利和外观设计专利等三种，依据申请单位的排名 分三个奖励类型。我校作为独立单位申请的职务发明专利为第一类；我校作为第一申请单位与其他组织合作申请的职务发明专利为第二类；我校作为第二申请单位与其他组织合作申请的职务发明专利为第三类。</w:t>
      </w:r>
    </w:p>
    <w:p>
      <w:pPr>
        <w:spacing w:line="480" w:lineRule="exact"/>
        <w:rPr>
          <w:rFonts w:hint="eastAsia" w:ascii="仿宋_GB2312" w:hAnsi="仿宋_GB2312" w:cs="仿宋_GB2312"/>
          <w:b/>
          <w:szCs w:val="32"/>
        </w:rPr>
      </w:pPr>
      <w:r>
        <w:rPr>
          <w:rFonts w:hint="eastAsia" w:ascii="仿宋_GB2312" w:hAnsi="仿宋_GB2312" w:cs="仿宋_GB2312"/>
          <w:szCs w:val="32"/>
        </w:rPr>
        <w:t xml:space="preserve">    2.</w:t>
      </w:r>
      <w:r>
        <w:rPr>
          <w:rFonts w:hint="eastAsia" w:ascii="仿宋_GB2312" w:hAnsi="仿宋_GB2312" w:cs="仿宋_GB2312"/>
          <w:b/>
          <w:szCs w:val="32"/>
        </w:rPr>
        <w:t xml:space="preserve">奖励标准 </w:t>
      </w:r>
    </w:p>
    <w:p>
      <w:pPr>
        <w:spacing w:line="480" w:lineRule="exact"/>
        <w:rPr>
          <w:rFonts w:hint="eastAsia" w:ascii="仿宋_GB2312" w:hAnsi="仿宋_GB2312" w:cs="仿宋_GB2312"/>
          <w:szCs w:val="32"/>
        </w:rPr>
      </w:pPr>
      <w:r>
        <w:rPr>
          <w:rFonts w:hint="eastAsia" w:ascii="仿宋_GB2312" w:hAnsi="仿宋_GB2312" w:cs="仿宋_GB2312"/>
          <w:szCs w:val="32"/>
        </w:rPr>
        <w:t xml:space="preserve">    专利成果奖励标准见 表－2：</w:t>
      </w:r>
    </w:p>
    <w:p>
      <w:pPr>
        <w:spacing w:line="480" w:lineRule="exact"/>
        <w:rPr>
          <w:rFonts w:hint="eastAsia" w:ascii="仿宋_GB2312" w:hAnsi="仿宋_GB2312" w:cs="仿宋_GB2312"/>
          <w:b/>
          <w:szCs w:val="32"/>
        </w:rPr>
      </w:pPr>
      <w:r>
        <w:rPr>
          <w:rFonts w:hint="eastAsia" w:ascii="仿宋_GB2312" w:hAnsi="仿宋_GB2312" w:cs="仿宋_GB2312"/>
          <w:b/>
          <w:szCs w:val="32"/>
        </w:rPr>
        <w:t>表</w:t>
      </w:r>
      <w:r>
        <w:rPr>
          <w:rFonts w:hint="eastAsia" w:ascii="仿宋_GB2312" w:hAnsi="仿宋_GB2312" w:cs="仿宋_GB2312"/>
          <w:szCs w:val="32"/>
        </w:rPr>
        <w:t>－2</w:t>
      </w:r>
      <w:r>
        <w:rPr>
          <w:rFonts w:hint="eastAsia" w:ascii="仿宋_GB2312" w:hAnsi="仿宋_GB2312" w:cs="仿宋_GB2312"/>
          <w:b/>
          <w:szCs w:val="32"/>
        </w:rPr>
        <w:t xml:space="preserve"> （万元）</w:t>
      </w: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2126"/>
        <w:gridCol w:w="198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2660" w:type="dxa"/>
            <w:vAlign w:val="center"/>
          </w:tcPr>
          <w:p>
            <w:pPr>
              <w:spacing w:line="480" w:lineRule="exact"/>
              <w:jc w:val="center"/>
              <w:rPr>
                <w:rFonts w:hint="eastAsia" w:ascii="仿宋_GB2312" w:hAnsi="仿宋_GB2312" w:cs="仿宋_GB2312"/>
                <w:sz w:val="24"/>
              </w:rPr>
            </w:pPr>
            <w:r>
              <w:rPr>
                <w:rFonts w:hint="eastAsia" w:ascii="仿宋_GB2312" w:hAnsi="仿宋_GB2312" w:cs="仿宋_GB2312"/>
                <w:sz w:val="24"/>
              </w:rPr>
              <w:t>专利类别</w:t>
            </w:r>
          </w:p>
        </w:tc>
        <w:tc>
          <w:tcPr>
            <w:tcW w:w="2126" w:type="dxa"/>
            <w:vAlign w:val="top"/>
          </w:tcPr>
          <w:p>
            <w:pPr>
              <w:spacing w:line="480" w:lineRule="exact"/>
              <w:jc w:val="center"/>
              <w:rPr>
                <w:rFonts w:hint="eastAsia" w:ascii="仿宋_GB2312" w:hAnsi="仿宋_GB2312" w:cs="仿宋_GB2312"/>
                <w:sz w:val="24"/>
              </w:rPr>
            </w:pPr>
            <w:r>
              <w:rPr>
                <w:rFonts w:hint="eastAsia" w:ascii="仿宋_GB2312" w:hAnsi="仿宋_GB2312" w:cs="仿宋_GB2312"/>
                <w:sz w:val="24"/>
              </w:rPr>
              <w:t>一类</w:t>
            </w:r>
          </w:p>
        </w:tc>
        <w:tc>
          <w:tcPr>
            <w:tcW w:w="1985" w:type="dxa"/>
            <w:vAlign w:val="top"/>
          </w:tcPr>
          <w:p>
            <w:pPr>
              <w:spacing w:line="480" w:lineRule="exact"/>
              <w:jc w:val="center"/>
              <w:rPr>
                <w:rFonts w:hint="eastAsia" w:ascii="仿宋_GB2312" w:hAnsi="仿宋_GB2312" w:cs="仿宋_GB2312"/>
                <w:sz w:val="24"/>
              </w:rPr>
            </w:pPr>
            <w:r>
              <w:rPr>
                <w:rFonts w:hint="eastAsia" w:ascii="仿宋_GB2312" w:hAnsi="仿宋_GB2312" w:cs="仿宋_GB2312"/>
                <w:sz w:val="24"/>
              </w:rPr>
              <w:t>二类</w:t>
            </w:r>
          </w:p>
        </w:tc>
        <w:tc>
          <w:tcPr>
            <w:tcW w:w="1984" w:type="dxa"/>
            <w:vAlign w:val="top"/>
          </w:tcPr>
          <w:p>
            <w:pPr>
              <w:spacing w:line="480" w:lineRule="exact"/>
              <w:jc w:val="center"/>
              <w:rPr>
                <w:rFonts w:hint="eastAsia" w:ascii="仿宋_GB2312" w:hAnsi="仿宋_GB2312" w:cs="仿宋_GB2312"/>
                <w:sz w:val="24"/>
              </w:rPr>
            </w:pPr>
            <w:r>
              <w:rPr>
                <w:rFonts w:hint="eastAsia" w:ascii="仿宋_GB2312" w:hAnsi="仿宋_GB2312" w:cs="仿宋_GB2312"/>
                <w:sz w:val="24"/>
              </w:rPr>
              <w:t>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center"/>
          </w:tcPr>
          <w:p>
            <w:pPr>
              <w:spacing w:line="480" w:lineRule="exact"/>
              <w:jc w:val="center"/>
              <w:rPr>
                <w:rFonts w:hint="eastAsia" w:ascii="仿宋_GB2312" w:hAnsi="仿宋_GB2312" w:cs="仿宋_GB2312"/>
                <w:sz w:val="24"/>
              </w:rPr>
            </w:pPr>
            <w:r>
              <w:rPr>
                <w:rFonts w:hint="eastAsia" w:ascii="仿宋_GB2312" w:hAnsi="仿宋_GB2312" w:cs="仿宋_GB2312"/>
                <w:sz w:val="24"/>
              </w:rPr>
              <w:t>发明专利</w:t>
            </w:r>
          </w:p>
        </w:tc>
        <w:tc>
          <w:tcPr>
            <w:tcW w:w="2126" w:type="dxa"/>
            <w:vAlign w:val="top"/>
          </w:tcPr>
          <w:p>
            <w:pPr>
              <w:spacing w:line="480" w:lineRule="exact"/>
              <w:jc w:val="center"/>
              <w:rPr>
                <w:rFonts w:hint="eastAsia" w:ascii="仿宋_GB2312" w:hAnsi="仿宋_GB2312" w:cs="仿宋_GB2312"/>
                <w:sz w:val="24"/>
              </w:rPr>
            </w:pPr>
            <w:r>
              <w:rPr>
                <w:rFonts w:hint="eastAsia" w:ascii="仿宋_GB2312" w:hAnsi="仿宋_GB2312" w:cs="仿宋_GB2312"/>
                <w:sz w:val="24"/>
              </w:rPr>
              <w:t>0.5</w:t>
            </w:r>
          </w:p>
        </w:tc>
        <w:tc>
          <w:tcPr>
            <w:tcW w:w="1985" w:type="dxa"/>
            <w:vAlign w:val="top"/>
          </w:tcPr>
          <w:p>
            <w:pPr>
              <w:spacing w:line="480" w:lineRule="exact"/>
              <w:jc w:val="center"/>
              <w:rPr>
                <w:rFonts w:hint="eastAsia" w:ascii="仿宋_GB2312" w:hAnsi="仿宋_GB2312" w:cs="仿宋_GB2312"/>
                <w:sz w:val="24"/>
              </w:rPr>
            </w:pPr>
            <w:r>
              <w:rPr>
                <w:rFonts w:hint="eastAsia" w:ascii="仿宋_GB2312" w:hAnsi="仿宋_GB2312" w:cs="仿宋_GB2312"/>
                <w:sz w:val="24"/>
              </w:rPr>
              <w:t>0.2</w:t>
            </w:r>
          </w:p>
        </w:tc>
        <w:tc>
          <w:tcPr>
            <w:tcW w:w="1984" w:type="dxa"/>
            <w:vAlign w:val="top"/>
          </w:tcPr>
          <w:p>
            <w:pPr>
              <w:spacing w:line="480" w:lineRule="exact"/>
              <w:jc w:val="center"/>
              <w:rPr>
                <w:rFonts w:hint="eastAsia" w:ascii="仿宋_GB2312" w:hAnsi="仿宋_GB2312" w:cs="仿宋_GB2312"/>
                <w:sz w:val="24"/>
              </w:rPr>
            </w:pPr>
            <w:r>
              <w:rPr>
                <w:rFonts w:hint="eastAsia" w:ascii="仿宋_GB2312" w:hAnsi="仿宋_GB2312" w:cs="仿宋_GB2312"/>
                <w:sz w:val="24"/>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center"/>
          </w:tcPr>
          <w:p>
            <w:pPr>
              <w:spacing w:line="480" w:lineRule="exact"/>
              <w:jc w:val="center"/>
              <w:rPr>
                <w:rFonts w:hint="eastAsia" w:ascii="仿宋_GB2312" w:hAnsi="仿宋_GB2312" w:cs="仿宋_GB2312"/>
                <w:sz w:val="24"/>
              </w:rPr>
            </w:pPr>
            <w:r>
              <w:rPr>
                <w:rFonts w:hint="eastAsia" w:ascii="仿宋_GB2312" w:hAnsi="仿宋_GB2312" w:cs="仿宋_GB2312"/>
                <w:sz w:val="24"/>
              </w:rPr>
              <w:t>实用新型专利</w:t>
            </w:r>
          </w:p>
        </w:tc>
        <w:tc>
          <w:tcPr>
            <w:tcW w:w="2126" w:type="dxa"/>
            <w:vAlign w:val="top"/>
          </w:tcPr>
          <w:p>
            <w:pPr>
              <w:spacing w:line="480" w:lineRule="exact"/>
              <w:jc w:val="center"/>
              <w:rPr>
                <w:rFonts w:hint="eastAsia" w:ascii="仿宋_GB2312" w:hAnsi="仿宋_GB2312" w:cs="仿宋_GB2312"/>
                <w:sz w:val="24"/>
              </w:rPr>
            </w:pPr>
            <w:r>
              <w:rPr>
                <w:rFonts w:hint="eastAsia" w:ascii="仿宋_GB2312" w:hAnsi="仿宋_GB2312" w:cs="仿宋_GB2312"/>
                <w:sz w:val="24"/>
              </w:rPr>
              <w:t>0.3</w:t>
            </w:r>
          </w:p>
        </w:tc>
        <w:tc>
          <w:tcPr>
            <w:tcW w:w="1985" w:type="dxa"/>
            <w:vAlign w:val="top"/>
          </w:tcPr>
          <w:p>
            <w:pPr>
              <w:spacing w:line="480" w:lineRule="exact"/>
              <w:jc w:val="center"/>
              <w:rPr>
                <w:rFonts w:hint="eastAsia" w:ascii="仿宋_GB2312" w:hAnsi="仿宋_GB2312" w:cs="仿宋_GB2312"/>
                <w:sz w:val="24"/>
              </w:rPr>
            </w:pPr>
            <w:r>
              <w:rPr>
                <w:rFonts w:hint="eastAsia" w:ascii="仿宋_GB2312" w:hAnsi="仿宋_GB2312" w:cs="仿宋_GB2312"/>
                <w:sz w:val="24"/>
              </w:rPr>
              <w:t>0.1</w:t>
            </w:r>
          </w:p>
        </w:tc>
        <w:tc>
          <w:tcPr>
            <w:tcW w:w="1984" w:type="dxa"/>
            <w:vAlign w:val="top"/>
          </w:tcPr>
          <w:p>
            <w:pPr>
              <w:spacing w:line="480" w:lineRule="exact"/>
              <w:jc w:val="center"/>
              <w:rPr>
                <w:rFonts w:hint="eastAsia" w:ascii="仿宋_GB2312" w:hAnsi="仿宋_GB2312" w:cs="仿宋_GB2312"/>
                <w:sz w:val="24"/>
              </w:rPr>
            </w:pPr>
            <w:r>
              <w:rPr>
                <w:rFonts w:hint="eastAsia" w:ascii="仿宋_GB2312" w:hAnsi="仿宋_GB2312" w:cs="仿宋_GB2312"/>
                <w:sz w:val="24"/>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center"/>
          </w:tcPr>
          <w:p>
            <w:pPr>
              <w:spacing w:line="480" w:lineRule="exact"/>
              <w:jc w:val="center"/>
              <w:rPr>
                <w:rFonts w:hint="eastAsia" w:ascii="仿宋_GB2312" w:hAnsi="仿宋_GB2312" w:cs="仿宋_GB2312"/>
                <w:sz w:val="24"/>
              </w:rPr>
            </w:pPr>
            <w:r>
              <w:rPr>
                <w:rFonts w:hint="eastAsia" w:ascii="仿宋_GB2312" w:hAnsi="仿宋_GB2312" w:cs="仿宋_GB2312"/>
                <w:sz w:val="24"/>
              </w:rPr>
              <w:t>外观设计专利</w:t>
            </w:r>
          </w:p>
        </w:tc>
        <w:tc>
          <w:tcPr>
            <w:tcW w:w="2126" w:type="dxa"/>
            <w:vAlign w:val="top"/>
          </w:tcPr>
          <w:p>
            <w:pPr>
              <w:spacing w:line="480" w:lineRule="exact"/>
              <w:jc w:val="center"/>
              <w:rPr>
                <w:rFonts w:hint="eastAsia" w:ascii="仿宋_GB2312" w:hAnsi="仿宋_GB2312" w:cs="仿宋_GB2312"/>
                <w:sz w:val="24"/>
              </w:rPr>
            </w:pPr>
            <w:r>
              <w:rPr>
                <w:rFonts w:hint="eastAsia" w:ascii="仿宋_GB2312" w:hAnsi="仿宋_GB2312" w:cs="仿宋_GB2312"/>
                <w:sz w:val="24"/>
              </w:rPr>
              <w:t>0.3</w:t>
            </w:r>
          </w:p>
        </w:tc>
        <w:tc>
          <w:tcPr>
            <w:tcW w:w="1985" w:type="dxa"/>
            <w:vAlign w:val="top"/>
          </w:tcPr>
          <w:p>
            <w:pPr>
              <w:spacing w:line="480" w:lineRule="exact"/>
              <w:jc w:val="center"/>
              <w:rPr>
                <w:rFonts w:hint="eastAsia" w:ascii="仿宋_GB2312" w:hAnsi="仿宋_GB2312" w:cs="仿宋_GB2312"/>
                <w:sz w:val="24"/>
              </w:rPr>
            </w:pPr>
            <w:r>
              <w:rPr>
                <w:rFonts w:hint="eastAsia" w:ascii="仿宋_GB2312" w:hAnsi="仿宋_GB2312" w:cs="仿宋_GB2312"/>
                <w:sz w:val="24"/>
              </w:rPr>
              <w:t>0.1</w:t>
            </w:r>
          </w:p>
        </w:tc>
        <w:tc>
          <w:tcPr>
            <w:tcW w:w="1984" w:type="dxa"/>
            <w:vAlign w:val="top"/>
          </w:tcPr>
          <w:p>
            <w:pPr>
              <w:spacing w:line="480" w:lineRule="exact"/>
              <w:jc w:val="center"/>
              <w:rPr>
                <w:rFonts w:hint="eastAsia" w:ascii="仿宋_GB2312" w:hAnsi="仿宋_GB2312" w:cs="仿宋_GB2312"/>
                <w:sz w:val="24"/>
              </w:rPr>
            </w:pPr>
            <w:r>
              <w:rPr>
                <w:rFonts w:hint="eastAsia" w:ascii="仿宋_GB2312" w:hAnsi="仿宋_GB2312" w:cs="仿宋_GB2312"/>
                <w:sz w:val="24"/>
              </w:rPr>
              <w:t>0.06</w:t>
            </w:r>
          </w:p>
        </w:tc>
      </w:tr>
    </w:tbl>
    <w:p>
      <w:pPr>
        <w:spacing w:line="480" w:lineRule="exact"/>
        <w:rPr>
          <w:rFonts w:hint="eastAsia" w:ascii="仿宋_GB2312" w:hAnsi="仿宋_GB2312" w:cs="仿宋_GB2312"/>
          <w:b/>
          <w:szCs w:val="32"/>
        </w:rPr>
      </w:pPr>
      <w:r>
        <w:rPr>
          <w:rFonts w:hint="eastAsia" w:ascii="仿宋_GB2312" w:hAnsi="仿宋_GB2312" w:cs="仿宋_GB2312"/>
          <w:b/>
          <w:szCs w:val="32"/>
        </w:rPr>
        <w:t xml:space="preserve"> （三） 获奖成果的配套奖励 </w:t>
      </w:r>
    </w:p>
    <w:p>
      <w:pPr>
        <w:spacing w:line="480" w:lineRule="exact"/>
        <w:rPr>
          <w:rFonts w:hint="eastAsia" w:ascii="仿宋_GB2312" w:hAnsi="仿宋_GB2312" w:cs="仿宋_GB2312"/>
          <w:bCs/>
          <w:szCs w:val="32"/>
        </w:rPr>
        <w:sectPr>
          <w:footerReference r:id="rId5" w:type="default"/>
          <w:footerReference r:id="rId6" w:type="even"/>
          <w:pgSz w:w="11906" w:h="16838"/>
          <w:pgMar w:top="2098" w:right="1474" w:bottom="6" w:left="1588" w:header="851" w:footer="1293" w:gutter="0"/>
          <w:pgNumType w:fmt="numberInDash"/>
          <w:cols w:space="720" w:num="1"/>
          <w:docGrid w:type="linesAndChars" w:linePitch="579" w:charSpace="-849"/>
        </w:sectPr>
      </w:pPr>
    </w:p>
    <w:p>
      <w:pPr>
        <w:spacing w:line="480" w:lineRule="exact"/>
        <w:rPr>
          <w:rFonts w:hint="eastAsia" w:ascii="仿宋_GB2312" w:hAnsi="仿宋_GB2312" w:cs="仿宋_GB2312"/>
          <w:b/>
          <w:szCs w:val="32"/>
        </w:rPr>
      </w:pPr>
      <w:r>
        <w:rPr>
          <w:rFonts w:hint="eastAsia" w:ascii="仿宋_GB2312" w:hAnsi="仿宋_GB2312" w:cs="仿宋_GB2312"/>
          <w:bCs/>
          <w:szCs w:val="32"/>
        </w:rPr>
        <w:t xml:space="preserve">   </w:t>
      </w:r>
      <w:r>
        <w:rPr>
          <w:rFonts w:hint="eastAsia" w:ascii="仿宋_GB2312" w:hAnsi="仿宋_GB2312" w:cs="仿宋_GB2312"/>
          <w:b/>
          <w:szCs w:val="32"/>
        </w:rPr>
        <w:t xml:space="preserve"> 1.获奖成果的分类</w:t>
      </w:r>
    </w:p>
    <w:p>
      <w:pPr>
        <w:spacing w:line="480" w:lineRule="exact"/>
        <w:ind w:firstLine="632" w:firstLineChars="200"/>
        <w:rPr>
          <w:rFonts w:hint="eastAsia" w:ascii="仿宋_GB2312" w:hAnsi="仿宋_GB2312" w:cs="仿宋_GB2312"/>
          <w:bCs/>
          <w:szCs w:val="32"/>
        </w:rPr>
      </w:pPr>
      <w:r>
        <w:rPr>
          <w:rFonts w:hint="eastAsia" w:ascii="仿宋_GB2312" w:hAnsi="仿宋_GB2312" w:cs="仿宋_GB2312"/>
          <w:bCs/>
          <w:szCs w:val="32"/>
        </w:rPr>
        <w:t>由政府颁发的成果奖分三级四类</w:t>
      </w:r>
      <w:r>
        <w:rPr>
          <w:rFonts w:hint="eastAsia" w:ascii="仿宋_GB2312" w:hAnsi="仿宋_GB2312" w:cs="仿宋_GB2312"/>
          <w:b/>
          <w:szCs w:val="32"/>
        </w:rPr>
        <w:t>：</w:t>
      </w:r>
      <w:r>
        <w:rPr>
          <w:rFonts w:hint="eastAsia" w:ascii="仿宋_GB2312" w:hAnsi="仿宋_GB2312" w:cs="仿宋_GB2312"/>
          <w:bCs/>
          <w:szCs w:val="32"/>
        </w:rPr>
        <w:t>国家级、省部级、</w:t>
      </w:r>
      <w:r>
        <w:rPr>
          <w:rFonts w:hint="eastAsia" w:ascii="仿宋_GB2312" w:hAnsi="仿宋_GB2312" w:cs="仿宋_GB2312"/>
          <w:szCs w:val="32"/>
        </w:rPr>
        <w:t>厅局级；</w:t>
      </w:r>
      <w:r>
        <w:rPr>
          <w:rFonts w:hint="eastAsia" w:ascii="仿宋_GB2312" w:hAnsi="仿宋_GB2312" w:cs="仿宋_GB2312"/>
          <w:bCs/>
          <w:szCs w:val="32"/>
        </w:rPr>
        <w:t>社会科学奖、</w:t>
      </w:r>
      <w:r>
        <w:rPr>
          <w:rFonts w:hint="eastAsia" w:ascii="仿宋_GB2312" w:hAnsi="仿宋_GB2312" w:cs="仿宋_GB2312"/>
          <w:szCs w:val="32"/>
        </w:rPr>
        <w:t>自然科学奖、科技发明奖、科技进步奖</w:t>
      </w:r>
      <w:r>
        <w:rPr>
          <w:rFonts w:hint="eastAsia" w:ascii="仿宋_GB2312" w:hAnsi="仿宋_GB2312" w:cs="仿宋_GB2312"/>
          <w:bCs/>
          <w:szCs w:val="32"/>
        </w:rPr>
        <w:t>。</w:t>
      </w:r>
    </w:p>
    <w:p>
      <w:pPr>
        <w:spacing w:line="480" w:lineRule="exact"/>
        <w:ind w:firstLine="632" w:firstLineChars="200"/>
        <w:rPr>
          <w:rFonts w:hint="eastAsia" w:ascii="仿宋_GB2312" w:hAnsi="仿宋_GB2312" w:cs="仿宋_GB2312"/>
          <w:bCs/>
          <w:szCs w:val="32"/>
        </w:rPr>
      </w:pPr>
      <w:r>
        <w:rPr>
          <w:rFonts w:hint="eastAsia" w:ascii="仿宋_GB2312" w:hAnsi="仿宋_GB2312" w:cs="仿宋_GB2312"/>
          <w:b/>
          <w:szCs w:val="32"/>
        </w:rPr>
        <w:t>2.配套奖励标准</w:t>
      </w:r>
    </w:p>
    <w:p>
      <w:pPr>
        <w:spacing w:line="480" w:lineRule="exact"/>
        <w:ind w:firstLine="480"/>
        <w:rPr>
          <w:rFonts w:hint="eastAsia" w:ascii="仿宋_GB2312" w:hAnsi="仿宋_GB2312" w:cs="仿宋_GB2312"/>
          <w:bCs/>
          <w:szCs w:val="32"/>
        </w:rPr>
      </w:pPr>
      <w:r>
        <w:rPr>
          <w:rFonts w:hint="eastAsia" w:ascii="仿宋_GB2312" w:hAnsi="仿宋_GB2312" w:cs="仿宋_GB2312"/>
          <w:bCs/>
          <w:szCs w:val="32"/>
        </w:rPr>
        <w:t xml:space="preserve"> 学校按照国家级、省部级、</w:t>
      </w:r>
      <w:r>
        <w:rPr>
          <w:rFonts w:hint="eastAsia" w:ascii="仿宋_GB2312" w:hAnsi="仿宋_GB2312" w:cs="仿宋_GB2312"/>
          <w:szCs w:val="32"/>
        </w:rPr>
        <w:t>厅局级</w:t>
      </w:r>
      <w:r>
        <w:rPr>
          <w:rFonts w:hint="eastAsia" w:ascii="仿宋_GB2312" w:hAnsi="仿宋_GB2312" w:cs="仿宋_GB2312"/>
          <w:bCs/>
          <w:szCs w:val="32"/>
        </w:rPr>
        <w:t>政府的奖励额度分别以3:1、2:1、1:1的比例加以配套奖励。</w:t>
      </w:r>
    </w:p>
    <w:p>
      <w:pPr>
        <w:spacing w:line="480" w:lineRule="exact"/>
        <w:ind w:firstLine="480"/>
        <w:rPr>
          <w:rFonts w:hint="eastAsia" w:ascii="仿宋_GB2312" w:hAnsi="仿宋_GB2312" w:cs="仿宋_GB2312"/>
          <w:b/>
          <w:bCs/>
          <w:szCs w:val="32"/>
        </w:rPr>
      </w:pPr>
      <w:r>
        <w:rPr>
          <w:rFonts w:hint="eastAsia" w:ascii="仿宋_GB2312" w:hAnsi="仿宋_GB2312" w:cs="仿宋_GB2312"/>
          <w:szCs w:val="32"/>
        </w:rPr>
        <w:t>（</w:t>
      </w:r>
      <w:r>
        <w:rPr>
          <w:rFonts w:hint="eastAsia" w:ascii="仿宋_GB2312" w:hAnsi="仿宋_GB2312" w:cs="仿宋_GB2312"/>
          <w:b/>
          <w:bCs/>
          <w:szCs w:val="32"/>
        </w:rPr>
        <w:t>四）科研项目的奖励</w:t>
      </w:r>
    </w:p>
    <w:p>
      <w:pPr>
        <w:spacing w:line="480" w:lineRule="exact"/>
        <w:jc w:val="left"/>
        <w:rPr>
          <w:rFonts w:hint="eastAsia" w:ascii="仿宋_GB2312" w:hAnsi="仿宋_GB2312" w:cs="仿宋_GB2312"/>
          <w:b/>
          <w:bCs/>
          <w:szCs w:val="32"/>
        </w:rPr>
      </w:pPr>
      <w:r>
        <w:rPr>
          <w:rFonts w:hint="eastAsia" w:ascii="仿宋_GB2312" w:hAnsi="仿宋_GB2312" w:cs="仿宋_GB2312"/>
          <w:b/>
          <w:bCs/>
          <w:szCs w:val="32"/>
        </w:rPr>
        <w:t xml:space="preserve">    1.科研项目的类级</w:t>
      </w:r>
    </w:p>
    <w:p>
      <w:pPr>
        <w:spacing w:line="480" w:lineRule="exact"/>
        <w:jc w:val="left"/>
        <w:rPr>
          <w:rFonts w:hint="eastAsia" w:ascii="仿宋_GB2312" w:hAnsi="仿宋_GB2312" w:cs="仿宋_GB2312"/>
          <w:szCs w:val="32"/>
        </w:rPr>
      </w:pPr>
      <w:r>
        <w:rPr>
          <w:rFonts w:hint="eastAsia" w:ascii="仿宋_GB2312" w:hAnsi="仿宋_GB2312" w:cs="仿宋_GB2312"/>
          <w:szCs w:val="32"/>
        </w:rPr>
        <w:t xml:space="preserve">    科研项目包括纵向、横向科研项目和教学改革项目，分</w:t>
      </w:r>
      <w:r>
        <w:rPr>
          <w:rFonts w:hint="eastAsia" w:ascii="仿宋_GB2312" w:hAnsi="仿宋_GB2312" w:cs="仿宋_GB2312"/>
          <w:bCs/>
          <w:szCs w:val="32"/>
        </w:rPr>
        <w:t>国家级、省部级、</w:t>
      </w:r>
      <w:r>
        <w:rPr>
          <w:rFonts w:hint="eastAsia" w:ascii="仿宋_GB2312" w:hAnsi="仿宋_GB2312" w:cs="仿宋_GB2312"/>
          <w:szCs w:val="32"/>
        </w:rPr>
        <w:t xml:space="preserve">厅局级和校级四个等级。 </w:t>
      </w:r>
    </w:p>
    <w:p>
      <w:pPr>
        <w:pStyle w:val="2"/>
        <w:spacing w:line="480" w:lineRule="exact"/>
        <w:ind w:firstLine="562"/>
        <w:rPr>
          <w:rFonts w:hint="eastAsia" w:ascii="仿宋_GB2312" w:hAnsi="仿宋_GB2312" w:cs="仿宋_GB2312"/>
          <w:b/>
          <w:bCs/>
          <w:szCs w:val="32"/>
        </w:rPr>
      </w:pPr>
      <w:r>
        <w:rPr>
          <w:rFonts w:hint="eastAsia" w:ascii="仿宋_GB2312" w:hAnsi="仿宋_GB2312" w:cs="仿宋_GB2312"/>
          <w:b/>
          <w:bCs/>
          <w:szCs w:val="32"/>
        </w:rPr>
        <w:t>2. 纵向科研项目奖励标准</w:t>
      </w:r>
    </w:p>
    <w:p>
      <w:pPr>
        <w:pStyle w:val="2"/>
        <w:spacing w:line="480" w:lineRule="exact"/>
        <w:ind w:firstLine="562"/>
        <w:rPr>
          <w:rFonts w:hint="eastAsia" w:ascii="仿宋_GB2312" w:hAnsi="仿宋_GB2312" w:cs="仿宋_GB2312"/>
          <w:bCs/>
          <w:szCs w:val="32"/>
        </w:rPr>
      </w:pPr>
      <w:r>
        <w:rPr>
          <w:rFonts w:hint="eastAsia" w:ascii="仿宋_GB2312" w:hAnsi="仿宋_GB2312" w:cs="仿宋_GB2312"/>
          <w:bCs/>
          <w:szCs w:val="32"/>
        </w:rPr>
        <w:t>纵向科研项目的奖励标准见表－3：</w:t>
      </w:r>
    </w:p>
    <w:p>
      <w:pPr>
        <w:spacing w:line="480" w:lineRule="exact"/>
        <w:jc w:val="left"/>
        <w:rPr>
          <w:rFonts w:hint="eastAsia" w:ascii="仿宋_GB2312" w:hAnsi="仿宋_GB2312" w:cs="仿宋_GB2312"/>
          <w:b/>
          <w:szCs w:val="32"/>
        </w:rPr>
      </w:pPr>
      <w:r>
        <w:rPr>
          <w:rFonts w:hint="eastAsia" w:ascii="仿宋_GB2312" w:hAnsi="仿宋_GB2312" w:cs="仿宋_GB2312"/>
          <w:b/>
          <w:szCs w:val="32"/>
        </w:rPr>
        <w:t xml:space="preserve">   </w:t>
      </w:r>
      <w:r>
        <w:rPr>
          <w:rFonts w:hint="eastAsia" w:ascii="仿宋_GB2312" w:hAnsi="仿宋_GB2312" w:cs="仿宋_GB2312"/>
          <w:b/>
          <w:bCs/>
          <w:szCs w:val="32"/>
        </w:rPr>
        <w:t>表－3 （万元）</w:t>
      </w:r>
    </w:p>
    <w:tbl>
      <w:tblPr>
        <w:tblStyle w:val="5"/>
        <w:tblW w:w="878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6"/>
        <w:gridCol w:w="1441"/>
        <w:gridCol w:w="1417"/>
        <w:gridCol w:w="156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3096" w:type="dxa"/>
            <w:vAlign w:val="center"/>
          </w:tcPr>
          <w:p>
            <w:pPr>
              <w:spacing w:line="480" w:lineRule="exact"/>
              <w:jc w:val="center"/>
              <w:rPr>
                <w:rFonts w:hint="eastAsia" w:ascii="仿宋_GB2312" w:hAnsi="仿宋_GB2312" w:cs="仿宋_GB2312"/>
                <w:sz w:val="24"/>
              </w:rPr>
            </w:pPr>
            <w:r>
              <w:rPr>
                <w:rFonts w:hint="eastAsia" w:ascii="仿宋_GB2312" w:hAnsi="仿宋_GB2312" w:cs="仿宋_GB2312"/>
                <w:sz w:val="24"/>
              </w:rPr>
              <w:t>项目级别</w:t>
            </w:r>
          </w:p>
        </w:tc>
        <w:tc>
          <w:tcPr>
            <w:tcW w:w="1441" w:type="dxa"/>
            <w:vAlign w:val="center"/>
          </w:tcPr>
          <w:p>
            <w:pPr>
              <w:spacing w:line="480" w:lineRule="exact"/>
              <w:jc w:val="center"/>
              <w:rPr>
                <w:rFonts w:hint="eastAsia" w:ascii="仿宋_GB2312" w:hAnsi="仿宋_GB2312" w:cs="仿宋_GB2312"/>
                <w:sz w:val="24"/>
              </w:rPr>
            </w:pPr>
            <w:r>
              <w:rPr>
                <w:rFonts w:hint="eastAsia" w:ascii="仿宋_GB2312" w:hAnsi="仿宋_GB2312" w:cs="仿宋_GB2312"/>
                <w:sz w:val="24"/>
              </w:rPr>
              <w:t>国家级</w:t>
            </w:r>
          </w:p>
        </w:tc>
        <w:tc>
          <w:tcPr>
            <w:tcW w:w="1417" w:type="dxa"/>
            <w:vAlign w:val="center"/>
          </w:tcPr>
          <w:p>
            <w:pPr>
              <w:spacing w:line="480" w:lineRule="exact"/>
              <w:jc w:val="center"/>
              <w:rPr>
                <w:rFonts w:hint="eastAsia" w:ascii="仿宋_GB2312" w:hAnsi="仿宋_GB2312" w:cs="仿宋_GB2312"/>
                <w:sz w:val="24"/>
              </w:rPr>
            </w:pPr>
            <w:r>
              <w:rPr>
                <w:rFonts w:hint="eastAsia" w:ascii="仿宋_GB2312" w:hAnsi="仿宋_GB2312" w:cs="仿宋_GB2312"/>
                <w:sz w:val="24"/>
              </w:rPr>
              <w:t>省部级</w:t>
            </w:r>
          </w:p>
        </w:tc>
        <w:tc>
          <w:tcPr>
            <w:tcW w:w="1560" w:type="dxa"/>
            <w:vAlign w:val="center"/>
          </w:tcPr>
          <w:p>
            <w:pPr>
              <w:spacing w:line="480" w:lineRule="exact"/>
              <w:jc w:val="center"/>
              <w:rPr>
                <w:rFonts w:hint="eastAsia" w:ascii="仿宋_GB2312" w:hAnsi="仿宋_GB2312" w:cs="仿宋_GB2312"/>
                <w:sz w:val="24"/>
              </w:rPr>
            </w:pPr>
            <w:r>
              <w:rPr>
                <w:rFonts w:hint="eastAsia" w:ascii="仿宋_GB2312" w:hAnsi="仿宋_GB2312" w:cs="仿宋_GB2312"/>
                <w:sz w:val="24"/>
              </w:rPr>
              <w:t>厅局级</w:t>
            </w:r>
          </w:p>
        </w:tc>
        <w:tc>
          <w:tcPr>
            <w:tcW w:w="1275" w:type="dxa"/>
            <w:vAlign w:val="center"/>
          </w:tcPr>
          <w:p>
            <w:pPr>
              <w:spacing w:line="480" w:lineRule="exact"/>
              <w:jc w:val="center"/>
              <w:rPr>
                <w:rFonts w:hint="eastAsia" w:ascii="仿宋_GB2312" w:hAnsi="仿宋_GB2312" w:cs="仿宋_GB2312"/>
                <w:sz w:val="24"/>
              </w:rPr>
            </w:pPr>
            <w:r>
              <w:rPr>
                <w:rFonts w:hint="eastAsia" w:ascii="仿宋_GB2312" w:hAnsi="仿宋_GB2312" w:cs="仿宋_GB2312"/>
                <w:sz w:val="24"/>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3096" w:type="dxa"/>
            <w:vAlign w:val="center"/>
          </w:tcPr>
          <w:p>
            <w:pPr>
              <w:spacing w:line="480" w:lineRule="exact"/>
              <w:jc w:val="center"/>
              <w:rPr>
                <w:rFonts w:hint="eastAsia" w:ascii="仿宋_GB2312" w:hAnsi="仿宋_GB2312" w:cs="仿宋_GB2312"/>
                <w:sz w:val="24"/>
              </w:rPr>
            </w:pPr>
            <w:r>
              <w:rPr>
                <w:rFonts w:hint="eastAsia" w:ascii="仿宋_GB2312" w:hAnsi="仿宋_GB2312" w:cs="仿宋_GB2312"/>
                <w:sz w:val="24"/>
              </w:rPr>
              <w:t>有经费资助的项目奖金</w:t>
            </w:r>
          </w:p>
        </w:tc>
        <w:tc>
          <w:tcPr>
            <w:tcW w:w="1441" w:type="dxa"/>
            <w:vAlign w:val="center"/>
          </w:tcPr>
          <w:p>
            <w:pPr>
              <w:spacing w:line="480" w:lineRule="exact"/>
              <w:jc w:val="center"/>
              <w:rPr>
                <w:rFonts w:hint="eastAsia" w:ascii="仿宋_GB2312" w:hAnsi="仿宋_GB2312" w:cs="仿宋_GB2312"/>
                <w:sz w:val="24"/>
              </w:rPr>
            </w:pPr>
            <w:r>
              <w:rPr>
                <w:rFonts w:hint="eastAsia" w:ascii="仿宋_GB2312" w:hAnsi="仿宋_GB2312" w:cs="仿宋_GB2312"/>
                <w:sz w:val="24"/>
              </w:rPr>
              <w:t>3.0 + N</w:t>
            </w:r>
            <w:r>
              <w:rPr>
                <w:rFonts w:hint="eastAsia" w:ascii="仿宋_GB2312" w:hAnsi="仿宋_GB2312" w:cs="仿宋_GB2312"/>
                <w:sz w:val="24"/>
                <w:vertAlign w:val="superscript"/>
              </w:rPr>
              <w:t>*</w:t>
            </w:r>
            <w:r>
              <w:rPr>
                <w:rFonts w:hint="eastAsia" w:ascii="仿宋_GB2312" w:hAnsi="仿宋_GB2312" w:cs="仿宋_GB2312"/>
                <w:sz w:val="24"/>
              </w:rPr>
              <w:t xml:space="preserve">  </w:t>
            </w:r>
          </w:p>
        </w:tc>
        <w:tc>
          <w:tcPr>
            <w:tcW w:w="1417" w:type="dxa"/>
            <w:vAlign w:val="center"/>
          </w:tcPr>
          <w:p>
            <w:pPr>
              <w:spacing w:line="480" w:lineRule="exact"/>
              <w:jc w:val="center"/>
              <w:rPr>
                <w:rFonts w:hint="eastAsia" w:ascii="仿宋_GB2312" w:hAnsi="仿宋_GB2312" w:cs="仿宋_GB2312"/>
                <w:sz w:val="24"/>
              </w:rPr>
            </w:pPr>
            <w:r>
              <w:rPr>
                <w:rFonts w:hint="eastAsia" w:ascii="仿宋_GB2312" w:hAnsi="仿宋_GB2312" w:cs="仿宋_GB2312"/>
                <w:sz w:val="24"/>
              </w:rPr>
              <w:t>1.0 + N</w:t>
            </w:r>
            <w:r>
              <w:rPr>
                <w:rFonts w:hint="eastAsia" w:ascii="仿宋_GB2312" w:hAnsi="仿宋_GB2312" w:cs="仿宋_GB2312"/>
                <w:sz w:val="24"/>
                <w:vertAlign w:val="superscript"/>
              </w:rPr>
              <w:t xml:space="preserve"> *</w:t>
            </w:r>
          </w:p>
        </w:tc>
        <w:tc>
          <w:tcPr>
            <w:tcW w:w="1560" w:type="dxa"/>
            <w:vAlign w:val="center"/>
          </w:tcPr>
          <w:p>
            <w:pPr>
              <w:spacing w:line="480" w:lineRule="exact"/>
              <w:jc w:val="center"/>
              <w:rPr>
                <w:rFonts w:hint="eastAsia" w:ascii="仿宋_GB2312" w:hAnsi="仿宋_GB2312" w:cs="仿宋_GB2312"/>
                <w:sz w:val="24"/>
              </w:rPr>
            </w:pPr>
            <w:r>
              <w:rPr>
                <w:rFonts w:hint="eastAsia" w:ascii="仿宋_GB2312" w:hAnsi="仿宋_GB2312" w:cs="仿宋_GB2312"/>
                <w:sz w:val="24"/>
              </w:rPr>
              <w:t>0.3 + N</w:t>
            </w:r>
            <w:r>
              <w:rPr>
                <w:rFonts w:hint="eastAsia" w:ascii="仿宋_GB2312" w:hAnsi="仿宋_GB2312" w:cs="仿宋_GB2312"/>
                <w:sz w:val="24"/>
                <w:vertAlign w:val="superscript"/>
              </w:rPr>
              <w:t xml:space="preserve"> *</w:t>
            </w:r>
          </w:p>
        </w:tc>
        <w:tc>
          <w:tcPr>
            <w:tcW w:w="1275" w:type="dxa"/>
            <w:vAlign w:val="center"/>
          </w:tcPr>
          <w:p>
            <w:pPr>
              <w:spacing w:line="480" w:lineRule="exact"/>
              <w:jc w:val="center"/>
              <w:rPr>
                <w:rFonts w:hint="eastAsia" w:ascii="仿宋_GB2312" w:hAnsi="仿宋_GB2312" w:cs="仿宋_GB2312"/>
                <w:sz w:val="24"/>
              </w:rPr>
            </w:pPr>
            <w:r>
              <w:rPr>
                <w:rFonts w:hint="eastAsia" w:ascii="仿宋_GB2312" w:hAnsi="仿宋_GB2312" w:cs="仿宋_GB2312"/>
                <w:sz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3096" w:type="dxa"/>
            <w:vAlign w:val="center"/>
          </w:tcPr>
          <w:p>
            <w:pPr>
              <w:spacing w:line="480" w:lineRule="exact"/>
              <w:jc w:val="center"/>
              <w:rPr>
                <w:rFonts w:hint="eastAsia" w:ascii="仿宋_GB2312" w:hAnsi="仿宋_GB2312" w:cs="仿宋_GB2312"/>
                <w:sz w:val="24"/>
              </w:rPr>
            </w:pPr>
            <w:r>
              <w:rPr>
                <w:rFonts w:hint="eastAsia" w:ascii="仿宋_GB2312" w:hAnsi="仿宋_GB2312" w:cs="仿宋_GB2312"/>
                <w:sz w:val="24"/>
              </w:rPr>
              <w:t>无经费资助的项目奖金</w:t>
            </w:r>
          </w:p>
        </w:tc>
        <w:tc>
          <w:tcPr>
            <w:tcW w:w="1441" w:type="dxa"/>
            <w:vAlign w:val="center"/>
          </w:tcPr>
          <w:p>
            <w:pPr>
              <w:spacing w:line="480" w:lineRule="exact"/>
              <w:jc w:val="center"/>
              <w:rPr>
                <w:rFonts w:hint="eastAsia" w:ascii="仿宋_GB2312" w:hAnsi="仿宋_GB2312" w:cs="仿宋_GB2312"/>
                <w:sz w:val="24"/>
              </w:rPr>
            </w:pPr>
            <w:r>
              <w:rPr>
                <w:rFonts w:hint="eastAsia" w:ascii="仿宋_GB2312" w:hAnsi="仿宋_GB2312" w:cs="仿宋_GB2312"/>
                <w:sz w:val="24"/>
              </w:rPr>
              <w:t>待定</w:t>
            </w:r>
          </w:p>
        </w:tc>
        <w:tc>
          <w:tcPr>
            <w:tcW w:w="1417" w:type="dxa"/>
            <w:vAlign w:val="center"/>
          </w:tcPr>
          <w:p>
            <w:pPr>
              <w:spacing w:line="480" w:lineRule="exact"/>
              <w:jc w:val="center"/>
              <w:rPr>
                <w:rFonts w:hint="eastAsia" w:ascii="仿宋_GB2312" w:hAnsi="仿宋_GB2312" w:cs="仿宋_GB2312"/>
                <w:sz w:val="24"/>
              </w:rPr>
            </w:pPr>
            <w:r>
              <w:rPr>
                <w:rFonts w:hint="eastAsia" w:ascii="仿宋_GB2312" w:hAnsi="仿宋_GB2312" w:cs="仿宋_GB2312"/>
                <w:sz w:val="24"/>
              </w:rPr>
              <w:t>0.3</w:t>
            </w:r>
          </w:p>
        </w:tc>
        <w:tc>
          <w:tcPr>
            <w:tcW w:w="1560" w:type="dxa"/>
            <w:vAlign w:val="center"/>
          </w:tcPr>
          <w:p>
            <w:pPr>
              <w:spacing w:line="480" w:lineRule="exact"/>
              <w:jc w:val="center"/>
              <w:rPr>
                <w:rFonts w:hint="eastAsia" w:ascii="仿宋_GB2312" w:hAnsi="仿宋_GB2312" w:cs="仿宋_GB2312"/>
                <w:sz w:val="24"/>
              </w:rPr>
            </w:pPr>
            <w:r>
              <w:rPr>
                <w:rFonts w:hint="eastAsia" w:ascii="仿宋_GB2312" w:hAnsi="仿宋_GB2312" w:cs="仿宋_GB2312"/>
                <w:sz w:val="24"/>
              </w:rPr>
              <w:t>0.1</w:t>
            </w:r>
          </w:p>
        </w:tc>
        <w:tc>
          <w:tcPr>
            <w:tcW w:w="1275" w:type="dxa"/>
            <w:vAlign w:val="center"/>
          </w:tcPr>
          <w:p>
            <w:pPr>
              <w:spacing w:line="480" w:lineRule="exact"/>
              <w:jc w:val="center"/>
              <w:rPr>
                <w:rFonts w:hint="eastAsia" w:ascii="仿宋_GB2312" w:hAnsi="仿宋_GB2312" w:cs="仿宋_GB2312"/>
                <w:sz w:val="24"/>
              </w:rPr>
            </w:pPr>
          </w:p>
        </w:tc>
      </w:tr>
    </w:tbl>
    <w:p>
      <w:pPr>
        <w:spacing w:line="480" w:lineRule="exact"/>
        <w:jc w:val="left"/>
        <w:rPr>
          <w:rFonts w:hint="eastAsia" w:ascii="仿宋_GB2312" w:hAnsi="仿宋_GB2312" w:cs="仿宋_GB2312"/>
          <w:szCs w:val="32"/>
        </w:rPr>
      </w:pPr>
      <w:r>
        <w:rPr>
          <w:rFonts w:hint="eastAsia" w:ascii="仿宋_GB2312" w:hAnsi="仿宋_GB2312" w:cs="仿宋_GB2312"/>
          <w:b/>
          <w:bCs/>
          <w:szCs w:val="32"/>
        </w:rPr>
        <w:t xml:space="preserve"> 注：N</w:t>
      </w:r>
      <w:r>
        <w:rPr>
          <w:rFonts w:hint="eastAsia" w:ascii="仿宋_GB2312" w:hAnsi="仿宋_GB2312" w:cs="仿宋_GB2312"/>
          <w:b/>
          <w:bCs/>
          <w:szCs w:val="32"/>
          <w:vertAlign w:val="superscript"/>
        </w:rPr>
        <w:t>*</w:t>
      </w:r>
      <w:r>
        <w:rPr>
          <w:rFonts w:hint="eastAsia" w:ascii="仿宋_GB2312" w:hAnsi="仿宋_GB2312" w:cs="仿宋_GB2312"/>
          <w:b/>
          <w:bCs/>
          <w:szCs w:val="32"/>
        </w:rPr>
        <w:t>—</w:t>
      </w:r>
      <w:r>
        <w:rPr>
          <w:rFonts w:hint="eastAsia" w:ascii="仿宋_GB2312" w:hAnsi="仿宋_GB2312" w:cs="仿宋_GB2312"/>
          <w:szCs w:val="32"/>
        </w:rPr>
        <w:t>获得资助经费金额的10%。</w:t>
      </w:r>
    </w:p>
    <w:p>
      <w:pPr>
        <w:spacing w:line="480" w:lineRule="exact"/>
        <w:jc w:val="left"/>
        <w:rPr>
          <w:rFonts w:hint="eastAsia" w:ascii="仿宋_GB2312" w:hAnsi="仿宋_GB2312" w:cs="仿宋_GB2312"/>
          <w:b/>
          <w:bCs/>
          <w:szCs w:val="32"/>
        </w:rPr>
      </w:pPr>
      <w:r>
        <w:rPr>
          <w:rFonts w:hint="eastAsia" w:ascii="仿宋_GB2312" w:hAnsi="仿宋_GB2312" w:cs="仿宋_GB2312"/>
          <w:szCs w:val="32"/>
        </w:rPr>
        <w:t xml:space="preserve">   </w:t>
      </w:r>
      <w:r>
        <w:rPr>
          <w:rFonts w:hint="eastAsia" w:ascii="仿宋_GB2312" w:hAnsi="仿宋_GB2312" w:cs="仿宋_GB2312"/>
          <w:b/>
          <w:bCs/>
          <w:szCs w:val="32"/>
        </w:rPr>
        <w:t xml:space="preserve"> 3. 横向科研项目奖励标准 </w:t>
      </w:r>
    </w:p>
    <w:p>
      <w:pPr>
        <w:spacing w:line="480" w:lineRule="exact"/>
        <w:ind w:firstLine="636"/>
        <w:rPr>
          <w:rFonts w:hint="eastAsia" w:ascii="仿宋_GB2312" w:hAnsi="仿宋_GB2312" w:cs="仿宋_GB2312"/>
          <w:bCs/>
          <w:szCs w:val="32"/>
        </w:rPr>
      </w:pPr>
      <w:r>
        <w:rPr>
          <w:rFonts w:hint="eastAsia" w:ascii="仿宋_GB2312" w:hAnsi="仿宋_GB2312" w:cs="仿宋_GB2312"/>
          <w:szCs w:val="32"/>
        </w:rPr>
        <w:t>横向</w:t>
      </w:r>
      <w:r>
        <w:rPr>
          <w:rFonts w:hint="eastAsia" w:ascii="仿宋_GB2312" w:hAnsi="仿宋_GB2312" w:cs="仿宋_GB2312"/>
          <w:bCs/>
          <w:szCs w:val="32"/>
        </w:rPr>
        <w:t>科研项目奖励标准为科研项目</w:t>
      </w:r>
      <w:r>
        <w:rPr>
          <w:rFonts w:hint="eastAsia" w:ascii="仿宋_GB2312" w:hAnsi="仿宋_GB2312" w:cs="仿宋_GB2312"/>
          <w:szCs w:val="32"/>
        </w:rPr>
        <w:t>经费金额的10%。</w:t>
      </w:r>
    </w:p>
    <w:p>
      <w:pPr>
        <w:spacing w:line="480" w:lineRule="exact"/>
        <w:jc w:val="left"/>
        <w:rPr>
          <w:rFonts w:hint="eastAsia" w:ascii="仿宋_GB2312" w:hAnsi="仿宋_GB2312" w:cs="仿宋_GB2312"/>
          <w:b/>
          <w:szCs w:val="32"/>
        </w:rPr>
      </w:pPr>
      <w:r>
        <w:rPr>
          <w:rFonts w:hint="eastAsia" w:ascii="仿宋_GB2312" w:hAnsi="仿宋_GB2312" w:cs="仿宋_GB2312"/>
          <w:b/>
          <w:bCs/>
          <w:szCs w:val="32"/>
        </w:rPr>
        <w:t xml:space="preserve">    </w:t>
      </w:r>
      <w:r>
        <w:rPr>
          <w:rFonts w:hint="eastAsia" w:ascii="仿宋_GB2312" w:hAnsi="仿宋_GB2312" w:cs="仿宋_GB2312"/>
          <w:b/>
          <w:szCs w:val="32"/>
        </w:rPr>
        <w:t>4.国家级研究项目经费的配套资助</w:t>
      </w:r>
      <w:r>
        <w:rPr>
          <w:rFonts w:hint="eastAsia" w:ascii="仿宋_GB2312" w:hAnsi="仿宋_GB2312" w:cs="仿宋_GB2312"/>
          <w:b/>
          <w:color w:val="FF0000"/>
          <w:szCs w:val="32"/>
        </w:rPr>
        <w:t xml:space="preserve"> </w:t>
      </w:r>
    </w:p>
    <w:p>
      <w:pPr>
        <w:spacing w:line="480" w:lineRule="exact"/>
        <w:ind w:firstLine="632" w:firstLineChars="200"/>
        <w:jc w:val="left"/>
        <w:rPr>
          <w:rFonts w:hint="eastAsia" w:ascii="仿宋_GB2312" w:hAnsi="仿宋_GB2312" w:cs="仿宋_GB2312"/>
          <w:szCs w:val="32"/>
        </w:rPr>
      </w:pPr>
      <w:r>
        <w:rPr>
          <w:rFonts w:hint="eastAsia" w:ascii="仿宋_GB2312" w:hAnsi="仿宋_GB2312" w:cs="仿宋_GB2312"/>
          <w:szCs w:val="32"/>
        </w:rPr>
        <w:t>为改善两院青年教师的基础科研条件，对两校作为独立完成单位获得的国家项目，按照项目到位经费的1：1给予经费匹配。匹配经费仅用于科研仪器等固定资产购置，项目主持人制定匹配经费的使用计划，经批准后按计划拨付。</w:t>
      </w:r>
    </w:p>
    <w:p>
      <w:pPr>
        <w:numPr>
          <w:ilvl w:val="0"/>
          <w:numId w:val="1"/>
        </w:numPr>
        <w:spacing w:line="480" w:lineRule="exact"/>
        <w:ind w:firstLine="632" w:firstLineChars="200"/>
        <w:jc w:val="left"/>
        <w:rPr>
          <w:rFonts w:hint="eastAsia" w:ascii="仿宋_GB2312" w:hAnsi="仿宋_GB2312" w:cs="仿宋_GB2312"/>
          <w:b/>
          <w:szCs w:val="32"/>
        </w:rPr>
      </w:pPr>
      <w:r>
        <w:rPr>
          <w:rFonts w:hint="eastAsia" w:ascii="仿宋_GB2312" w:hAnsi="仿宋_GB2312" w:cs="仿宋_GB2312"/>
          <w:b/>
          <w:szCs w:val="32"/>
        </w:rPr>
        <w:t>科研奖励的核发办法</w:t>
      </w:r>
    </w:p>
    <w:p>
      <w:pPr>
        <w:spacing w:line="480" w:lineRule="exact"/>
        <w:ind w:left="632" w:leftChars="200"/>
        <w:jc w:val="left"/>
        <w:rPr>
          <w:rFonts w:hint="eastAsia" w:ascii="仿宋_GB2312" w:hAnsi="仿宋_GB2312" w:cs="仿宋_GB2312"/>
          <w:b/>
          <w:bCs/>
          <w:szCs w:val="32"/>
        </w:rPr>
      </w:pPr>
      <w:r>
        <w:rPr>
          <w:rFonts w:hint="eastAsia" w:ascii="仿宋_GB2312" w:hAnsi="仿宋_GB2312" w:cs="仿宋_GB2312"/>
          <w:b/>
          <w:bCs/>
          <w:szCs w:val="32"/>
        </w:rPr>
        <w:t>1. 科研奖金的核发</w:t>
      </w:r>
    </w:p>
    <w:p>
      <w:pPr>
        <w:spacing w:line="480" w:lineRule="exact"/>
        <w:ind w:firstLine="632" w:firstLineChars="200"/>
        <w:jc w:val="left"/>
        <w:rPr>
          <w:rFonts w:hint="eastAsia" w:ascii="仿宋_GB2312" w:hAnsi="仿宋_GB2312" w:cs="仿宋_GB2312"/>
          <w:szCs w:val="32"/>
        </w:rPr>
        <w:sectPr>
          <w:footerReference r:id="rId7" w:type="default"/>
          <w:footerReference r:id="rId8" w:type="even"/>
          <w:pgSz w:w="11906" w:h="16838"/>
          <w:pgMar w:top="2098" w:right="1474" w:bottom="6" w:left="1588" w:header="851" w:footer="1293" w:gutter="0"/>
          <w:pgNumType w:fmt="numberInDash"/>
          <w:cols w:space="720" w:num="1"/>
          <w:docGrid w:type="linesAndChars" w:linePitch="579" w:charSpace="-849"/>
        </w:sectPr>
      </w:pPr>
      <w:r>
        <w:rPr>
          <w:rFonts w:hint="eastAsia" w:ascii="仿宋_GB2312" w:hAnsi="仿宋_GB2312" w:cs="仿宋_GB2312"/>
          <w:szCs w:val="32"/>
        </w:rPr>
        <w:t>每年度科研奖金的统计核算由学校科研处负责。学校年终统</w:t>
      </w:r>
    </w:p>
    <w:p>
      <w:pPr>
        <w:spacing w:line="480" w:lineRule="exact"/>
        <w:ind w:firstLine="632" w:firstLineChars="200"/>
        <w:jc w:val="left"/>
        <w:rPr>
          <w:rFonts w:hint="eastAsia" w:ascii="仿宋_GB2312" w:hAnsi="仿宋_GB2312" w:cs="仿宋_GB2312"/>
          <w:szCs w:val="32"/>
        </w:rPr>
      </w:pPr>
      <w:r>
        <w:rPr>
          <w:rFonts w:hint="eastAsia" w:ascii="仿宋_GB2312" w:hAnsi="仿宋_GB2312" w:cs="仿宋_GB2312"/>
          <w:szCs w:val="32"/>
        </w:rPr>
        <w:t xml:space="preserve">一发布通知，各相关二级学院、部统一填报奖金申请表，由科研处负责审核，由学校审批。 </w:t>
      </w:r>
    </w:p>
    <w:p>
      <w:pPr>
        <w:spacing w:line="480" w:lineRule="exact"/>
        <w:ind w:firstLine="632" w:firstLineChars="200"/>
        <w:jc w:val="left"/>
        <w:rPr>
          <w:rFonts w:hint="eastAsia" w:ascii="仿宋_GB2312" w:hAnsi="仿宋_GB2312" w:cs="仿宋_GB2312"/>
          <w:b/>
          <w:bCs/>
          <w:strike/>
          <w:color w:val="FF0000"/>
          <w:szCs w:val="32"/>
        </w:rPr>
      </w:pPr>
      <w:r>
        <w:rPr>
          <w:rFonts w:hint="eastAsia" w:ascii="仿宋_GB2312" w:hAnsi="仿宋_GB2312" w:cs="仿宋_GB2312"/>
          <w:b/>
          <w:bCs/>
          <w:szCs w:val="32"/>
        </w:rPr>
        <w:t>2.论著成果奖金的给付</w:t>
      </w:r>
    </w:p>
    <w:p>
      <w:pPr>
        <w:tabs>
          <w:tab w:val="left" w:pos="5954"/>
        </w:tabs>
        <w:spacing w:line="480" w:lineRule="exact"/>
        <w:ind w:firstLine="632" w:firstLineChars="200"/>
        <w:jc w:val="left"/>
        <w:rPr>
          <w:rFonts w:hint="eastAsia" w:ascii="仿宋_GB2312" w:hAnsi="仿宋_GB2312" w:cs="仿宋_GB2312"/>
          <w:color w:val="FF0000"/>
          <w:szCs w:val="32"/>
        </w:rPr>
      </w:pPr>
      <w:r>
        <w:rPr>
          <w:rFonts w:hint="eastAsia" w:ascii="仿宋_GB2312" w:hAnsi="仿宋_GB2312" w:cs="仿宋_GB2312"/>
          <w:szCs w:val="32"/>
        </w:rPr>
        <w:t>我校为第一完成单位 在国内、外公开发表的学术论文，学术专著，若论文明确标注有通讯作者（我校教工）的，奖金按照责任人发给通讯作者。否则，奖金发给第一作者（我校教工）；</w:t>
      </w:r>
    </w:p>
    <w:p>
      <w:pPr>
        <w:spacing w:line="480" w:lineRule="exact"/>
        <w:ind w:firstLine="632" w:firstLineChars="200"/>
        <w:jc w:val="left"/>
        <w:rPr>
          <w:rFonts w:hint="eastAsia" w:ascii="仿宋_GB2312" w:hAnsi="仿宋_GB2312" w:cs="仿宋_GB2312"/>
          <w:szCs w:val="32"/>
        </w:rPr>
      </w:pPr>
      <w:r>
        <w:rPr>
          <w:rFonts w:hint="eastAsia" w:ascii="仿宋_GB2312" w:hAnsi="仿宋_GB2312" w:cs="仿宋_GB2312"/>
          <w:szCs w:val="32"/>
        </w:rPr>
        <w:t>未标注通讯作者的论文，奖金发给第一作者（我校教工）；</w:t>
      </w:r>
    </w:p>
    <w:p>
      <w:pPr>
        <w:spacing w:line="480" w:lineRule="exact"/>
        <w:ind w:firstLine="632" w:firstLineChars="200"/>
        <w:jc w:val="left"/>
        <w:rPr>
          <w:rFonts w:hint="eastAsia" w:ascii="仿宋_GB2312" w:hAnsi="仿宋_GB2312" w:cs="仿宋_GB2312"/>
          <w:color w:val="FF0000"/>
          <w:szCs w:val="32"/>
        </w:rPr>
      </w:pPr>
      <w:r>
        <w:rPr>
          <w:rFonts w:hint="eastAsia" w:ascii="仿宋_GB2312" w:hAnsi="仿宋_GB2312" w:cs="仿宋_GB2312"/>
          <w:szCs w:val="32"/>
        </w:rPr>
        <w:t>同一篇论文按照认定最高级别计发奖励，不重复计发。</w:t>
      </w:r>
    </w:p>
    <w:p>
      <w:pPr>
        <w:spacing w:line="480" w:lineRule="exact"/>
        <w:jc w:val="left"/>
        <w:rPr>
          <w:rFonts w:hint="eastAsia" w:ascii="仿宋_GB2312" w:hAnsi="仿宋_GB2312" w:cs="仿宋_GB2312"/>
          <w:b/>
          <w:bCs/>
          <w:strike/>
          <w:color w:val="FF0000"/>
          <w:szCs w:val="32"/>
        </w:rPr>
      </w:pPr>
      <w:r>
        <w:rPr>
          <w:rFonts w:hint="eastAsia" w:ascii="仿宋_GB2312" w:hAnsi="仿宋_GB2312" w:cs="仿宋_GB2312"/>
          <w:b/>
          <w:bCs/>
          <w:szCs w:val="32"/>
        </w:rPr>
        <w:t xml:space="preserve">    3. 专利奖金的给付</w:t>
      </w:r>
    </w:p>
    <w:p>
      <w:pPr>
        <w:spacing w:line="480" w:lineRule="exact"/>
        <w:ind w:firstLine="632" w:firstLineChars="200"/>
        <w:jc w:val="left"/>
        <w:rPr>
          <w:rFonts w:hint="eastAsia" w:ascii="仿宋_GB2312" w:hAnsi="仿宋_GB2312" w:cs="仿宋_GB2312"/>
          <w:szCs w:val="32"/>
        </w:rPr>
      </w:pPr>
      <w:r>
        <w:rPr>
          <w:rFonts w:hint="eastAsia" w:ascii="仿宋_GB2312" w:hAnsi="仿宋_GB2312" w:cs="仿宋_GB2312"/>
          <w:szCs w:val="32"/>
        </w:rPr>
        <w:t>职务发明专利的奖金发给发明人中我校排名第一的教师。</w:t>
      </w:r>
    </w:p>
    <w:p>
      <w:pPr>
        <w:spacing w:line="480" w:lineRule="exact"/>
        <w:ind w:firstLine="155" w:firstLineChars="49"/>
        <w:jc w:val="left"/>
        <w:rPr>
          <w:rFonts w:hint="eastAsia" w:ascii="仿宋_GB2312" w:hAnsi="仿宋_GB2312" w:cs="仿宋_GB2312"/>
          <w:b/>
          <w:bCs/>
          <w:strike/>
          <w:color w:val="FF0000"/>
          <w:szCs w:val="32"/>
        </w:rPr>
      </w:pPr>
      <w:r>
        <w:rPr>
          <w:rFonts w:hint="eastAsia" w:ascii="仿宋_GB2312" w:hAnsi="仿宋_GB2312" w:cs="仿宋_GB2312"/>
          <w:b/>
          <w:bCs/>
          <w:szCs w:val="32"/>
        </w:rPr>
        <w:t xml:space="preserve">   4.科研项目奖金的给付</w:t>
      </w:r>
      <w:r>
        <w:rPr>
          <w:rFonts w:hint="eastAsia" w:ascii="仿宋_GB2312" w:hAnsi="仿宋_GB2312" w:cs="仿宋_GB2312"/>
          <w:b/>
          <w:bCs/>
          <w:color w:val="FF0000"/>
          <w:szCs w:val="32"/>
        </w:rPr>
        <w:t xml:space="preserve"> </w:t>
      </w:r>
    </w:p>
    <w:p>
      <w:pPr>
        <w:spacing w:line="480" w:lineRule="exact"/>
        <w:ind w:firstLine="632" w:firstLineChars="200"/>
        <w:jc w:val="left"/>
        <w:rPr>
          <w:rFonts w:hint="eastAsia" w:ascii="仿宋_GB2312" w:hAnsi="仿宋_GB2312" w:cs="仿宋_GB2312"/>
          <w:b/>
          <w:bCs/>
          <w:strike/>
          <w:color w:val="0000FF"/>
          <w:szCs w:val="32"/>
        </w:rPr>
      </w:pPr>
      <w:r>
        <w:rPr>
          <w:rFonts w:hint="eastAsia" w:ascii="仿宋_GB2312" w:hAnsi="仿宋_GB2312" w:cs="仿宋_GB2312"/>
          <w:szCs w:val="32"/>
        </w:rPr>
        <w:t>科研项目须经科研处备案，科研经费必须拨入两院财务处指定账号，纵向项目按有关规定缴纳管理费，横向项目按5%收取管理费；</w:t>
      </w:r>
    </w:p>
    <w:p>
      <w:pPr>
        <w:spacing w:line="480" w:lineRule="exact"/>
        <w:ind w:firstLine="632" w:firstLineChars="200"/>
        <w:jc w:val="left"/>
        <w:rPr>
          <w:rFonts w:hint="eastAsia" w:ascii="仿宋_GB2312" w:hAnsi="仿宋_GB2312" w:cs="仿宋_GB2312"/>
          <w:szCs w:val="32"/>
        </w:rPr>
      </w:pPr>
      <w:r>
        <w:rPr>
          <w:rFonts w:hint="eastAsia" w:ascii="仿宋_GB2312" w:hAnsi="仿宋_GB2312" w:cs="仿宋_GB2312"/>
          <w:szCs w:val="32"/>
        </w:rPr>
        <w:t>上述科研项目经费从两校划拨给校外合作单位，转出经费不再计发科研奖励；科研奖励一经核发，相应项目经费不再允许转拨校外；</w:t>
      </w:r>
    </w:p>
    <w:p>
      <w:pPr>
        <w:spacing w:line="480" w:lineRule="exact"/>
        <w:ind w:firstLine="632" w:firstLineChars="200"/>
        <w:jc w:val="left"/>
        <w:rPr>
          <w:rFonts w:hint="eastAsia" w:ascii="仿宋_GB2312" w:hAnsi="仿宋_GB2312" w:cs="仿宋_GB2312"/>
          <w:bCs/>
          <w:szCs w:val="32"/>
        </w:rPr>
      </w:pPr>
      <w:r>
        <w:rPr>
          <w:rFonts w:hint="eastAsia" w:ascii="仿宋_GB2312" w:hAnsi="仿宋_GB2312" w:cs="仿宋_GB2312"/>
          <w:bCs/>
          <w:szCs w:val="32"/>
        </w:rPr>
        <w:t>项目完成后按应计发科研奖励总额的100%一次性计发。</w:t>
      </w:r>
    </w:p>
    <w:p>
      <w:pPr>
        <w:numPr>
          <w:ilvl w:val="0"/>
          <w:numId w:val="2"/>
        </w:numPr>
        <w:spacing w:line="480" w:lineRule="exact"/>
        <w:ind w:firstLine="632" w:firstLineChars="200"/>
        <w:jc w:val="left"/>
        <w:rPr>
          <w:rFonts w:hint="eastAsia" w:ascii="仿宋_GB2312" w:hAnsi="仿宋_GB2312" w:cs="仿宋_GB2312"/>
          <w:b/>
          <w:bCs/>
          <w:szCs w:val="32"/>
        </w:rPr>
      </w:pPr>
      <w:r>
        <w:rPr>
          <w:rFonts w:hint="eastAsia" w:ascii="仿宋_GB2312" w:hAnsi="仿宋_GB2312" w:cs="仿宋_GB2312"/>
          <w:b/>
          <w:bCs/>
          <w:szCs w:val="32"/>
        </w:rPr>
        <w:t>科研奖金的分配</w:t>
      </w:r>
    </w:p>
    <w:p>
      <w:pPr>
        <w:spacing w:line="480" w:lineRule="exact"/>
        <w:jc w:val="left"/>
        <w:rPr>
          <w:rFonts w:hint="eastAsia" w:ascii="仿宋_GB2312" w:hAnsi="仿宋_GB2312" w:cs="仿宋_GB2312"/>
          <w:szCs w:val="32"/>
        </w:rPr>
      </w:pPr>
      <w:r>
        <w:rPr>
          <w:rFonts w:hint="eastAsia" w:ascii="仿宋_GB2312" w:hAnsi="仿宋_GB2312" w:cs="仿宋_GB2312"/>
          <w:szCs w:val="32"/>
        </w:rPr>
        <w:t xml:space="preserve">    奖金由上述责任人根据各成员实际贡献大小分配奖金。 按照国家相关规定，依法纳税。</w:t>
      </w:r>
    </w:p>
    <w:p>
      <w:pPr>
        <w:spacing w:line="480" w:lineRule="exact"/>
        <w:ind w:firstLine="636"/>
        <w:jc w:val="left"/>
        <w:rPr>
          <w:rFonts w:hint="eastAsia" w:ascii="仿宋_GB2312" w:hAnsi="仿宋_GB2312" w:cs="仿宋_GB2312"/>
          <w:b/>
          <w:szCs w:val="32"/>
        </w:rPr>
      </w:pPr>
      <w:r>
        <w:rPr>
          <w:rFonts w:hint="eastAsia" w:ascii="仿宋_GB2312" w:hAnsi="仿宋_GB2312" w:cs="仿宋_GB2312"/>
          <w:b/>
          <w:szCs w:val="32"/>
        </w:rPr>
        <w:t>六、本意见自2016年9月1日起实行，解释权归公司教育教学管理部。</w:t>
      </w:r>
    </w:p>
    <w:p>
      <w:pPr>
        <w:spacing w:line="480" w:lineRule="exact"/>
        <w:jc w:val="left"/>
        <w:rPr>
          <w:rFonts w:hint="eastAsia" w:ascii="仿宋_GB2312"/>
          <w:szCs w:val="32"/>
        </w:rPr>
      </w:pPr>
    </w:p>
    <w:p>
      <w:pPr>
        <w:spacing w:line="480" w:lineRule="exact"/>
        <w:jc w:val="left"/>
        <w:rPr>
          <w:rFonts w:hint="eastAsia" w:ascii="仿宋_GB2312"/>
          <w:szCs w:val="32"/>
        </w:rPr>
      </w:pPr>
    </w:p>
    <w:p>
      <w:pPr>
        <w:spacing w:line="480" w:lineRule="exact"/>
        <w:jc w:val="left"/>
        <w:rPr>
          <w:rFonts w:hint="eastAsia" w:ascii="仿宋_GB2312"/>
          <w:szCs w:val="32"/>
        </w:rPr>
      </w:pPr>
    </w:p>
    <w:p>
      <w:pPr>
        <w:spacing w:line="480" w:lineRule="exact"/>
        <w:jc w:val="center"/>
        <w:rPr>
          <w:rFonts w:hint="eastAsia" w:ascii="黑体" w:hAnsi="黑体" w:eastAsia="黑体" w:cs="黑体"/>
          <w:b/>
          <w:sz w:val="36"/>
          <w:szCs w:val="36"/>
        </w:rPr>
      </w:pPr>
    </w:p>
    <w:p>
      <w:pPr>
        <w:spacing w:line="480" w:lineRule="exact"/>
        <w:jc w:val="center"/>
        <w:rPr>
          <w:rFonts w:hint="eastAsia" w:ascii="黑体" w:hAnsi="黑体" w:eastAsia="黑体" w:cs="黑体"/>
          <w:b/>
          <w:sz w:val="36"/>
          <w:szCs w:val="36"/>
        </w:rPr>
        <w:sectPr>
          <w:footerReference r:id="rId9" w:type="default"/>
          <w:footerReference r:id="rId10" w:type="even"/>
          <w:pgSz w:w="11906" w:h="16838"/>
          <w:pgMar w:top="2098" w:right="1474" w:bottom="6" w:left="1588" w:header="851" w:footer="1293" w:gutter="0"/>
          <w:pgNumType w:fmt="numberInDash"/>
          <w:cols w:space="720" w:num="1"/>
          <w:docGrid w:type="linesAndChars" w:linePitch="579" w:charSpace="-849"/>
        </w:sectPr>
      </w:pPr>
    </w:p>
    <w:p>
      <w:pPr>
        <w:spacing w:line="480" w:lineRule="exact"/>
        <w:jc w:val="center"/>
        <w:rPr>
          <w:rFonts w:hint="eastAsia" w:ascii="黑体" w:hAnsi="黑体" w:eastAsia="黑体" w:cs="黑体"/>
          <w:b/>
          <w:sz w:val="36"/>
          <w:szCs w:val="36"/>
        </w:rPr>
      </w:pPr>
      <w:r>
        <w:rPr>
          <w:rFonts w:hint="eastAsia" w:ascii="黑体" w:hAnsi="黑体" w:eastAsia="黑体" w:cs="黑体"/>
          <w:b/>
          <w:sz w:val="36"/>
          <w:szCs w:val="36"/>
        </w:rPr>
        <w:t>保定贺阳教育投资有限公司</w:t>
      </w:r>
    </w:p>
    <w:p>
      <w:pPr>
        <w:pStyle w:val="2"/>
        <w:jc w:val="center"/>
        <w:rPr>
          <w:rFonts w:hint="eastAsia" w:ascii="黑体" w:hAnsi="黑体" w:eastAsia="黑体" w:cs="黑体"/>
          <w:b/>
          <w:sz w:val="36"/>
          <w:szCs w:val="36"/>
        </w:rPr>
      </w:pPr>
      <w:r>
        <w:rPr>
          <w:rFonts w:hint="eastAsia" w:ascii="黑体" w:hAnsi="黑体" w:eastAsia="黑体" w:cs="黑体"/>
          <w:b/>
          <w:sz w:val="36"/>
          <w:szCs w:val="36"/>
        </w:rPr>
        <w:t>关于学术期刊及出版社分类认定意见(试行)</w:t>
      </w:r>
    </w:p>
    <w:p>
      <w:pPr>
        <w:spacing w:line="480" w:lineRule="exact"/>
        <w:jc w:val="left"/>
        <w:rPr>
          <w:rFonts w:hint="eastAsia" w:ascii="仿宋_GB2312" w:hAnsi="仿宋_GB2312" w:cs="仿宋_GB2312"/>
          <w:b/>
          <w:szCs w:val="32"/>
        </w:rPr>
      </w:pPr>
      <w:r>
        <w:rPr>
          <w:rFonts w:hint="eastAsia" w:ascii="仿宋_GB2312" w:hAnsi="仿宋_GB2312" w:cs="仿宋_GB2312"/>
          <w:b/>
          <w:szCs w:val="32"/>
        </w:rPr>
        <w:t xml:space="preserve">    </w:t>
      </w:r>
    </w:p>
    <w:p>
      <w:pPr>
        <w:pStyle w:val="2"/>
        <w:spacing w:line="480" w:lineRule="exact"/>
        <w:rPr>
          <w:rFonts w:hint="eastAsia" w:ascii="仿宋_GB2312" w:hAnsi="仿宋_GB2312" w:cs="仿宋_GB2312"/>
          <w:szCs w:val="32"/>
        </w:rPr>
      </w:pPr>
      <w:r>
        <w:rPr>
          <w:rFonts w:hint="eastAsia" w:ascii="仿宋_GB2312" w:hAnsi="仿宋_GB2312" w:cs="仿宋_GB2312"/>
          <w:b/>
          <w:szCs w:val="32"/>
        </w:rPr>
        <w:t xml:space="preserve">    </w:t>
      </w:r>
      <w:r>
        <w:rPr>
          <w:rFonts w:hint="eastAsia" w:ascii="仿宋_GB2312" w:hAnsi="仿宋_GB2312" w:cs="仿宋_GB2312"/>
          <w:szCs w:val="32"/>
        </w:rPr>
        <w:t xml:space="preserve">为促进公司所属中国地质大学长城学院、河北科技学院整体科研水平的提升和规范学术管理， 本着立足当前，着眼发展的原则，征求两院学术委员会意见，经公司董事会研究，就学术期刊及出版社的类别，提出以下认定意见。  </w:t>
      </w:r>
    </w:p>
    <w:p>
      <w:pPr>
        <w:spacing w:line="340" w:lineRule="exact"/>
        <w:jc w:val="left"/>
        <w:rPr>
          <w:rFonts w:hint="eastAsia" w:ascii="仿宋_GB2312" w:hAnsi="仿宋_GB2312" w:cs="仿宋_GB2312"/>
          <w:b/>
          <w:bCs/>
          <w:szCs w:val="32"/>
        </w:rPr>
      </w:pPr>
      <w:r>
        <w:rPr>
          <w:rFonts w:hint="eastAsia" w:ascii="仿宋_GB2312" w:hAnsi="仿宋_GB2312" w:cs="仿宋_GB2312"/>
          <w:b/>
          <w:szCs w:val="32"/>
        </w:rPr>
        <w:t xml:space="preserve">    </w:t>
      </w:r>
      <w:r>
        <w:rPr>
          <w:rFonts w:hint="eastAsia" w:ascii="仿宋_GB2312" w:hAnsi="仿宋_GB2312" w:cs="仿宋_GB2312"/>
          <w:b/>
          <w:bCs/>
          <w:szCs w:val="32"/>
        </w:rPr>
        <w:t>一、学术期刊分类</w:t>
      </w:r>
    </w:p>
    <w:p>
      <w:pPr>
        <w:spacing w:line="340" w:lineRule="exact"/>
        <w:jc w:val="left"/>
        <w:rPr>
          <w:rFonts w:hint="eastAsia" w:ascii="仿宋_GB2312" w:hAnsi="仿宋_GB2312" w:cs="仿宋_GB2312"/>
          <w:b/>
          <w:szCs w:val="32"/>
        </w:rPr>
      </w:pPr>
      <w:r>
        <w:rPr>
          <w:rFonts w:hint="eastAsia" w:ascii="仿宋_GB2312" w:hAnsi="仿宋_GB2312" w:cs="仿宋_GB2312"/>
          <w:b/>
          <w:szCs w:val="32"/>
        </w:rPr>
        <w:t xml:space="preserve">    </w:t>
      </w:r>
      <w:r>
        <w:rPr>
          <w:rFonts w:hint="eastAsia" w:ascii="仿宋_GB2312" w:hAnsi="仿宋_GB2312" w:cs="仿宋_GB2312"/>
          <w:bCs/>
          <w:szCs w:val="32"/>
        </w:rPr>
        <w:t>学术期刊分为特级、1-6类。</w:t>
      </w:r>
    </w:p>
    <w:p>
      <w:pPr>
        <w:spacing w:line="340" w:lineRule="exact"/>
        <w:ind w:left="360"/>
        <w:jc w:val="left"/>
        <w:rPr>
          <w:rFonts w:hint="eastAsia" w:ascii="仿宋_GB2312" w:hAnsi="仿宋_GB2312" w:cs="仿宋_GB2312"/>
          <w:bCs/>
          <w:szCs w:val="32"/>
        </w:rPr>
      </w:pPr>
      <w:r>
        <w:rPr>
          <w:rFonts w:hint="eastAsia" w:ascii="仿宋_GB2312" w:hAnsi="仿宋_GB2312" w:cs="仿宋_GB2312"/>
          <w:bCs/>
          <w:szCs w:val="32"/>
        </w:rPr>
        <w:t xml:space="preserve"> （一）特级学术期刊：</w:t>
      </w:r>
    </w:p>
    <w:p>
      <w:pPr>
        <w:spacing w:line="340" w:lineRule="exact"/>
        <w:jc w:val="left"/>
        <w:rPr>
          <w:rFonts w:hint="eastAsia" w:ascii="仿宋_GB2312" w:hAnsi="仿宋_GB2312" w:cs="仿宋_GB2312"/>
          <w:bCs/>
          <w:szCs w:val="32"/>
        </w:rPr>
      </w:pPr>
      <w:r>
        <w:rPr>
          <w:rFonts w:hint="eastAsia" w:ascii="仿宋_GB2312" w:hAnsi="仿宋_GB2312" w:cs="仿宋_GB2312"/>
          <w:bCs/>
          <w:szCs w:val="32"/>
        </w:rPr>
        <w:t xml:space="preserve">    Science 、Nature。</w:t>
      </w:r>
    </w:p>
    <w:p>
      <w:pPr>
        <w:spacing w:line="340" w:lineRule="exact"/>
        <w:jc w:val="left"/>
        <w:rPr>
          <w:rFonts w:hint="eastAsia" w:ascii="仿宋_GB2312" w:hAnsi="仿宋_GB2312" w:cs="仿宋_GB2312"/>
          <w:bCs/>
          <w:szCs w:val="32"/>
        </w:rPr>
      </w:pPr>
      <w:r>
        <w:rPr>
          <w:rFonts w:hint="eastAsia" w:ascii="仿宋_GB2312" w:hAnsi="仿宋_GB2312" w:cs="仿宋_GB2312"/>
          <w:bCs/>
          <w:szCs w:val="32"/>
        </w:rPr>
        <w:t xml:space="preserve">   （二）一类学术期刊</w:t>
      </w:r>
    </w:p>
    <w:p>
      <w:pPr>
        <w:spacing w:line="340" w:lineRule="exact"/>
        <w:jc w:val="left"/>
        <w:rPr>
          <w:rFonts w:hint="eastAsia" w:ascii="仿宋_GB2312" w:hAnsi="仿宋_GB2312" w:cs="仿宋_GB2312"/>
          <w:bCs/>
          <w:szCs w:val="32"/>
        </w:rPr>
      </w:pPr>
      <w:r>
        <w:rPr>
          <w:rFonts w:hint="eastAsia" w:ascii="仿宋_GB2312" w:hAnsi="仿宋_GB2312" w:cs="仿宋_GB2312"/>
          <w:bCs/>
          <w:szCs w:val="32"/>
        </w:rPr>
        <w:t xml:space="preserve">    一类学术期刊分为一类A 和一类B 两档。</w:t>
      </w:r>
    </w:p>
    <w:p>
      <w:pPr>
        <w:spacing w:line="340" w:lineRule="exact"/>
        <w:jc w:val="left"/>
        <w:rPr>
          <w:rFonts w:hint="eastAsia" w:ascii="仿宋_GB2312" w:hAnsi="仿宋_GB2312" w:cs="仿宋_GB2312"/>
          <w:bCs/>
          <w:szCs w:val="32"/>
        </w:rPr>
      </w:pPr>
      <w:r>
        <w:rPr>
          <w:rFonts w:hint="eastAsia" w:ascii="仿宋_GB2312" w:hAnsi="仿宋_GB2312" w:cs="仿宋_GB2312"/>
          <w:bCs/>
          <w:szCs w:val="32"/>
        </w:rPr>
        <w:t xml:space="preserve">    一类A：</w:t>
      </w:r>
    </w:p>
    <w:p>
      <w:pPr>
        <w:spacing w:line="340" w:lineRule="exact"/>
        <w:ind w:firstLine="632" w:firstLineChars="200"/>
        <w:jc w:val="left"/>
        <w:rPr>
          <w:rFonts w:hint="eastAsia" w:ascii="仿宋_GB2312" w:hAnsi="仿宋_GB2312" w:cs="仿宋_GB2312"/>
          <w:szCs w:val="32"/>
        </w:rPr>
      </w:pPr>
      <w:r>
        <w:rPr>
          <w:rFonts w:hint="eastAsia" w:ascii="仿宋_GB2312" w:hAnsi="仿宋_GB2312" w:cs="仿宋_GB2312"/>
          <w:szCs w:val="32"/>
        </w:rPr>
        <w:t>科学引文索引SCI、社会科学引文索引SSCI、中国科学、中国社会科学、科学通报、新华文摘(全文转载)。</w:t>
      </w:r>
    </w:p>
    <w:p>
      <w:pPr>
        <w:spacing w:line="340" w:lineRule="exact"/>
        <w:ind w:firstLine="632" w:firstLineChars="200"/>
        <w:jc w:val="left"/>
        <w:rPr>
          <w:rFonts w:hint="eastAsia" w:ascii="仿宋_GB2312" w:hAnsi="仿宋_GB2312" w:cs="仿宋_GB2312"/>
          <w:bCs/>
          <w:szCs w:val="32"/>
        </w:rPr>
      </w:pPr>
      <w:r>
        <w:rPr>
          <w:rFonts w:hint="eastAsia" w:ascii="仿宋_GB2312" w:hAnsi="仿宋_GB2312" w:cs="仿宋_GB2312"/>
          <w:bCs/>
          <w:szCs w:val="32"/>
        </w:rPr>
        <w:t>一类B：</w:t>
      </w:r>
    </w:p>
    <w:tbl>
      <w:tblPr>
        <w:tblStyle w:val="5"/>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top"/>
          </w:tcPr>
          <w:p>
            <w:pPr>
              <w:spacing w:line="320" w:lineRule="exact"/>
              <w:rPr>
                <w:rFonts w:hint="eastAsia" w:ascii="仿宋_GB2312" w:hAnsi="仿宋_GB2312" w:cs="仿宋_GB2312"/>
                <w:sz w:val="24"/>
              </w:rPr>
            </w:pPr>
            <w:r>
              <w:rPr>
                <w:rFonts w:hint="eastAsia" w:ascii="仿宋_GB2312" w:hAnsi="仿宋_GB2312" w:cs="仿宋_GB2312"/>
                <w:sz w:val="24"/>
              </w:rPr>
              <w:t>学科</w:t>
            </w:r>
          </w:p>
        </w:tc>
        <w:tc>
          <w:tcPr>
            <w:tcW w:w="8222" w:type="dxa"/>
            <w:vAlign w:val="top"/>
          </w:tcPr>
          <w:p>
            <w:pPr>
              <w:spacing w:line="320" w:lineRule="exact"/>
              <w:ind w:firstLine="825" w:firstLineChars="350"/>
              <w:jc w:val="center"/>
              <w:rPr>
                <w:rFonts w:hint="eastAsia" w:ascii="仿宋_GB2312" w:hAnsi="仿宋_GB2312" w:cs="仿宋_GB2312"/>
                <w:sz w:val="24"/>
              </w:rPr>
            </w:pPr>
            <w:r>
              <w:rPr>
                <w:rFonts w:hint="eastAsia" w:ascii="仿宋_GB2312" w:hAnsi="仿宋_GB2312" w:cs="仿宋_GB2312"/>
                <w:sz w:val="24"/>
              </w:rPr>
              <w:t>期 刊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restart"/>
            <w:vAlign w:val="center"/>
          </w:tcPr>
          <w:p>
            <w:pPr>
              <w:spacing w:line="320" w:lineRule="exact"/>
              <w:jc w:val="center"/>
              <w:rPr>
                <w:rFonts w:hint="eastAsia" w:ascii="仿宋_GB2312" w:hAnsi="仿宋_GB2312" w:cs="仿宋_GB2312"/>
                <w:sz w:val="24"/>
              </w:rPr>
            </w:pPr>
            <w:r>
              <w:rPr>
                <w:rFonts w:hint="eastAsia" w:ascii="仿宋_GB2312" w:hAnsi="仿宋_GB2312" w:cs="仿宋_GB2312"/>
                <w:sz w:val="24"/>
              </w:rPr>
              <w:t>社会</w:t>
            </w:r>
          </w:p>
          <w:p>
            <w:pPr>
              <w:spacing w:line="320" w:lineRule="exact"/>
              <w:jc w:val="center"/>
              <w:rPr>
                <w:rFonts w:hint="eastAsia" w:ascii="仿宋_GB2312" w:hAnsi="仿宋_GB2312" w:cs="仿宋_GB2312"/>
                <w:sz w:val="24"/>
              </w:rPr>
            </w:pPr>
            <w:r>
              <w:rPr>
                <w:rFonts w:hint="eastAsia" w:ascii="仿宋_GB2312" w:hAnsi="仿宋_GB2312" w:cs="仿宋_GB2312"/>
                <w:sz w:val="24"/>
              </w:rPr>
              <w:t>科学</w:t>
            </w:r>
          </w:p>
        </w:tc>
        <w:tc>
          <w:tcPr>
            <w:tcW w:w="8222" w:type="dxa"/>
            <w:vAlign w:val="top"/>
          </w:tcPr>
          <w:p>
            <w:pPr>
              <w:spacing w:line="320" w:lineRule="exact"/>
              <w:jc w:val="left"/>
              <w:rPr>
                <w:rFonts w:hint="eastAsia" w:ascii="仿宋_GB2312" w:hAnsi="仿宋_GB2312" w:cs="仿宋_GB2312"/>
                <w:sz w:val="24"/>
              </w:rPr>
            </w:pPr>
            <w:r>
              <w:rPr>
                <w:rFonts w:hint="eastAsia" w:ascii="仿宋_GB2312" w:hAnsi="仿宋_GB2312" w:cs="仿宋_GB2312"/>
                <w:sz w:val="24"/>
              </w:rPr>
              <w:t>哲学研究、 哲学动态、学术月刊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top"/>
          </w:tcPr>
          <w:p>
            <w:pPr>
              <w:spacing w:line="320" w:lineRule="exact"/>
              <w:ind w:firstLine="472" w:firstLineChars="200"/>
              <w:jc w:val="left"/>
              <w:rPr>
                <w:rFonts w:hint="eastAsia" w:ascii="仿宋_GB2312" w:hAnsi="仿宋_GB2312" w:cs="仿宋_GB2312"/>
                <w:sz w:val="24"/>
              </w:rPr>
            </w:pPr>
          </w:p>
        </w:tc>
        <w:tc>
          <w:tcPr>
            <w:tcW w:w="8222" w:type="dxa"/>
            <w:vAlign w:val="top"/>
          </w:tcPr>
          <w:p>
            <w:pPr>
              <w:spacing w:line="320" w:lineRule="exact"/>
              <w:jc w:val="left"/>
              <w:rPr>
                <w:rFonts w:hint="eastAsia" w:ascii="仿宋_GB2312" w:hAnsi="仿宋_GB2312" w:cs="仿宋_GB2312"/>
                <w:sz w:val="24"/>
              </w:rPr>
            </w:pPr>
            <w:r>
              <w:rPr>
                <w:rFonts w:hint="eastAsia" w:ascii="仿宋_GB2312" w:hAnsi="仿宋_GB2312" w:cs="仿宋_GB2312"/>
                <w:sz w:val="24"/>
              </w:rPr>
              <w:t>求是、马克思主义研究、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top"/>
          </w:tcPr>
          <w:p>
            <w:pPr>
              <w:spacing w:line="320" w:lineRule="exact"/>
              <w:ind w:firstLine="472" w:firstLineChars="200"/>
              <w:jc w:val="left"/>
              <w:rPr>
                <w:rFonts w:hint="eastAsia" w:ascii="仿宋_GB2312" w:hAnsi="仿宋_GB2312" w:cs="仿宋_GB2312"/>
                <w:sz w:val="24"/>
              </w:rPr>
            </w:pPr>
          </w:p>
        </w:tc>
        <w:tc>
          <w:tcPr>
            <w:tcW w:w="8222" w:type="dxa"/>
            <w:vAlign w:val="top"/>
          </w:tcPr>
          <w:p>
            <w:pPr>
              <w:spacing w:line="320" w:lineRule="exact"/>
              <w:jc w:val="left"/>
              <w:rPr>
                <w:rFonts w:hint="eastAsia" w:ascii="仿宋_GB2312" w:hAnsi="仿宋_GB2312" w:cs="仿宋_GB2312"/>
                <w:sz w:val="24"/>
              </w:rPr>
            </w:pPr>
            <w:r>
              <w:rPr>
                <w:rFonts w:hint="eastAsia" w:ascii="仿宋_GB2312" w:hAnsi="仿宋_GB2312" w:cs="仿宋_GB2312"/>
                <w:sz w:val="24"/>
              </w:rPr>
              <w:t>历史研究、中国史研究、近代史研究、中共党史研究、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top"/>
          </w:tcPr>
          <w:p>
            <w:pPr>
              <w:spacing w:line="320" w:lineRule="exact"/>
              <w:ind w:firstLine="472" w:firstLineChars="200"/>
              <w:jc w:val="left"/>
              <w:rPr>
                <w:rFonts w:hint="eastAsia" w:ascii="仿宋_GB2312" w:hAnsi="仿宋_GB2312" w:cs="仿宋_GB2312"/>
                <w:sz w:val="24"/>
              </w:rPr>
            </w:pPr>
          </w:p>
        </w:tc>
        <w:tc>
          <w:tcPr>
            <w:tcW w:w="8222" w:type="dxa"/>
            <w:vAlign w:val="top"/>
          </w:tcPr>
          <w:p>
            <w:pPr>
              <w:spacing w:line="320" w:lineRule="exact"/>
              <w:jc w:val="left"/>
              <w:rPr>
                <w:rFonts w:hint="eastAsia" w:ascii="仿宋_GB2312" w:hAnsi="仿宋_GB2312" w:cs="仿宋_GB2312"/>
                <w:sz w:val="24"/>
              </w:rPr>
            </w:pPr>
            <w:r>
              <w:rPr>
                <w:rFonts w:hint="eastAsia" w:ascii="仿宋_GB2312" w:hAnsi="仿宋_GB2312" w:cs="仿宋_GB2312"/>
                <w:sz w:val="24"/>
              </w:rPr>
              <w:t>外国文学评论、外国文学、当代外国文学、中国翻译、外国语、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top"/>
          </w:tcPr>
          <w:p>
            <w:pPr>
              <w:spacing w:line="320" w:lineRule="exact"/>
              <w:ind w:firstLine="472" w:firstLineChars="200"/>
              <w:jc w:val="left"/>
              <w:rPr>
                <w:rFonts w:hint="eastAsia" w:ascii="仿宋_GB2312" w:hAnsi="仿宋_GB2312" w:cs="仿宋_GB2312"/>
                <w:sz w:val="24"/>
              </w:rPr>
            </w:pPr>
          </w:p>
        </w:tc>
        <w:tc>
          <w:tcPr>
            <w:tcW w:w="8222" w:type="dxa"/>
            <w:vAlign w:val="top"/>
          </w:tcPr>
          <w:p>
            <w:pPr>
              <w:spacing w:line="320" w:lineRule="exact"/>
              <w:jc w:val="left"/>
              <w:rPr>
                <w:rFonts w:hint="eastAsia" w:ascii="仿宋_GB2312" w:hAnsi="仿宋_GB2312" w:cs="仿宋_GB2312"/>
                <w:sz w:val="24"/>
              </w:rPr>
            </w:pPr>
            <w:r>
              <w:rPr>
                <w:rFonts w:hint="eastAsia" w:ascii="仿宋_GB2312" w:hAnsi="仿宋_GB2312" w:cs="仿宋_GB2312"/>
                <w:sz w:val="24"/>
              </w:rPr>
              <w:t>经济研究、世界经济、经济学、金融研究、财贸经济、数量经济技术经济研究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top"/>
          </w:tcPr>
          <w:p>
            <w:pPr>
              <w:spacing w:line="320" w:lineRule="exact"/>
              <w:ind w:firstLine="472" w:firstLineChars="200"/>
              <w:jc w:val="left"/>
              <w:rPr>
                <w:rFonts w:hint="eastAsia" w:ascii="仿宋_GB2312" w:hAnsi="仿宋_GB2312" w:cs="仿宋_GB2312"/>
                <w:sz w:val="24"/>
              </w:rPr>
            </w:pPr>
          </w:p>
        </w:tc>
        <w:tc>
          <w:tcPr>
            <w:tcW w:w="8222" w:type="dxa"/>
            <w:vAlign w:val="top"/>
          </w:tcPr>
          <w:p>
            <w:pPr>
              <w:spacing w:line="320" w:lineRule="exact"/>
              <w:jc w:val="left"/>
              <w:rPr>
                <w:rFonts w:hint="eastAsia" w:ascii="仿宋_GB2312" w:hAnsi="仿宋_GB2312" w:cs="仿宋_GB2312"/>
                <w:sz w:val="24"/>
              </w:rPr>
            </w:pPr>
            <w:r>
              <w:rPr>
                <w:rFonts w:hint="eastAsia" w:ascii="仿宋_GB2312" w:hAnsi="仿宋_GB2312" w:cs="仿宋_GB2312"/>
                <w:sz w:val="24"/>
              </w:rPr>
              <w:t>管理世界、企业管理、中国软科学、管理科学学报（JMSE）、系统工程理论与实践、会计研究、管理科学、系统工程学报、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top"/>
          </w:tcPr>
          <w:p>
            <w:pPr>
              <w:spacing w:line="320" w:lineRule="exact"/>
              <w:ind w:firstLine="472" w:firstLineChars="200"/>
              <w:jc w:val="left"/>
              <w:rPr>
                <w:rFonts w:hint="eastAsia" w:ascii="仿宋_GB2312" w:hAnsi="仿宋_GB2312" w:cs="仿宋_GB2312"/>
                <w:sz w:val="24"/>
              </w:rPr>
            </w:pPr>
          </w:p>
        </w:tc>
        <w:tc>
          <w:tcPr>
            <w:tcW w:w="8222" w:type="dxa"/>
            <w:vAlign w:val="top"/>
          </w:tcPr>
          <w:p>
            <w:pPr>
              <w:spacing w:line="320" w:lineRule="exact"/>
              <w:jc w:val="left"/>
              <w:rPr>
                <w:rFonts w:hint="eastAsia" w:ascii="仿宋_GB2312" w:hAnsi="仿宋_GB2312" w:cs="仿宋_GB2312"/>
                <w:sz w:val="24"/>
              </w:rPr>
            </w:pPr>
            <w:r>
              <w:rPr>
                <w:rFonts w:hint="eastAsia" w:ascii="仿宋_GB2312" w:hAnsi="仿宋_GB2312" w:cs="仿宋_GB2312"/>
                <w:sz w:val="24"/>
              </w:rPr>
              <w:t xml:space="preserve">教育研究、高等教育研究、心理学报、心理科学、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top"/>
          </w:tcPr>
          <w:p>
            <w:pPr>
              <w:spacing w:line="320" w:lineRule="exact"/>
              <w:ind w:firstLine="472" w:firstLineChars="200"/>
              <w:jc w:val="left"/>
              <w:rPr>
                <w:rFonts w:hint="eastAsia" w:ascii="仿宋_GB2312" w:hAnsi="仿宋_GB2312" w:cs="仿宋_GB2312"/>
                <w:sz w:val="24"/>
              </w:rPr>
            </w:pPr>
          </w:p>
        </w:tc>
        <w:tc>
          <w:tcPr>
            <w:tcW w:w="8222" w:type="dxa"/>
            <w:vAlign w:val="top"/>
          </w:tcPr>
          <w:p>
            <w:pPr>
              <w:spacing w:line="320" w:lineRule="exact"/>
              <w:jc w:val="left"/>
              <w:rPr>
                <w:rFonts w:hint="eastAsia" w:ascii="仿宋_GB2312" w:hAnsi="仿宋_GB2312" w:cs="仿宋_GB2312"/>
                <w:sz w:val="24"/>
              </w:rPr>
            </w:pPr>
            <w:r>
              <w:rPr>
                <w:rFonts w:hint="eastAsia" w:ascii="仿宋_GB2312" w:hAnsi="仿宋_GB2312" w:cs="仿宋_GB2312"/>
                <w:sz w:val="24"/>
              </w:rPr>
              <w:t>体育科学、体育学刊、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top"/>
          </w:tcPr>
          <w:p>
            <w:pPr>
              <w:spacing w:line="320" w:lineRule="exact"/>
              <w:ind w:firstLine="472" w:firstLineChars="200"/>
              <w:jc w:val="left"/>
              <w:rPr>
                <w:rFonts w:hint="eastAsia" w:ascii="仿宋_GB2312" w:hAnsi="仿宋_GB2312" w:cs="仿宋_GB2312"/>
                <w:sz w:val="24"/>
              </w:rPr>
            </w:pPr>
          </w:p>
        </w:tc>
        <w:tc>
          <w:tcPr>
            <w:tcW w:w="8222" w:type="dxa"/>
            <w:vAlign w:val="top"/>
          </w:tcPr>
          <w:p>
            <w:pPr>
              <w:spacing w:line="320" w:lineRule="exact"/>
              <w:jc w:val="left"/>
              <w:rPr>
                <w:rFonts w:hint="eastAsia" w:ascii="仿宋_GB2312" w:hAnsi="仿宋_GB2312" w:cs="仿宋_GB2312"/>
                <w:sz w:val="24"/>
              </w:rPr>
            </w:pPr>
            <w:r>
              <w:rPr>
                <w:rFonts w:hint="eastAsia" w:ascii="仿宋_GB2312" w:hAnsi="仿宋_GB2312" w:cs="仿宋_GB2312"/>
                <w:sz w:val="24"/>
              </w:rPr>
              <w:t>中国图书馆学报、图书情报工作、大学图书馆学报、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restart"/>
            <w:vAlign w:val="center"/>
          </w:tcPr>
          <w:p>
            <w:pPr>
              <w:spacing w:line="320" w:lineRule="exact"/>
              <w:jc w:val="center"/>
              <w:rPr>
                <w:rFonts w:hint="eastAsia" w:ascii="仿宋_GB2312" w:hAnsi="仿宋_GB2312" w:cs="仿宋_GB2312"/>
                <w:sz w:val="24"/>
              </w:rPr>
            </w:pPr>
            <w:r>
              <w:rPr>
                <w:rFonts w:hint="eastAsia" w:ascii="仿宋_GB2312" w:hAnsi="仿宋_GB2312" w:cs="仿宋_GB2312"/>
                <w:sz w:val="24"/>
              </w:rPr>
              <w:t>自然</w:t>
            </w:r>
          </w:p>
          <w:p>
            <w:pPr>
              <w:spacing w:line="320" w:lineRule="exact"/>
              <w:jc w:val="center"/>
              <w:rPr>
                <w:rFonts w:hint="eastAsia" w:ascii="仿宋_GB2312" w:hAnsi="仿宋_GB2312" w:cs="仿宋_GB2312"/>
                <w:sz w:val="24"/>
              </w:rPr>
            </w:pPr>
            <w:r>
              <w:rPr>
                <w:rFonts w:hint="eastAsia" w:ascii="仿宋_GB2312" w:hAnsi="仿宋_GB2312" w:cs="仿宋_GB2312"/>
                <w:sz w:val="24"/>
              </w:rPr>
              <w:t>科学</w:t>
            </w:r>
          </w:p>
        </w:tc>
        <w:tc>
          <w:tcPr>
            <w:tcW w:w="8222" w:type="dxa"/>
            <w:vAlign w:val="top"/>
          </w:tcPr>
          <w:p>
            <w:pPr>
              <w:spacing w:line="320" w:lineRule="exact"/>
              <w:jc w:val="left"/>
              <w:rPr>
                <w:rFonts w:hint="eastAsia" w:ascii="仿宋_GB2312" w:hAnsi="仿宋_GB2312" w:cs="仿宋_GB2312"/>
                <w:sz w:val="24"/>
              </w:rPr>
            </w:pPr>
            <w:r>
              <w:rPr>
                <w:rFonts w:hint="eastAsia" w:ascii="仿宋_GB2312" w:hAnsi="仿宋_GB2312" w:cs="仿宋_GB2312"/>
                <w:sz w:val="24"/>
              </w:rPr>
              <w:t>工程索引  EI (Engineering 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top"/>
          </w:tcPr>
          <w:p>
            <w:pPr>
              <w:spacing w:line="320" w:lineRule="exact"/>
              <w:ind w:firstLine="472" w:firstLineChars="200"/>
              <w:jc w:val="left"/>
              <w:rPr>
                <w:rFonts w:hint="eastAsia" w:ascii="仿宋_GB2312" w:hAnsi="仿宋_GB2312" w:cs="仿宋_GB2312"/>
                <w:sz w:val="24"/>
              </w:rPr>
            </w:pPr>
          </w:p>
        </w:tc>
        <w:tc>
          <w:tcPr>
            <w:tcW w:w="8222" w:type="dxa"/>
            <w:vAlign w:val="top"/>
          </w:tcPr>
          <w:p>
            <w:pPr>
              <w:spacing w:line="320" w:lineRule="exact"/>
              <w:jc w:val="left"/>
              <w:rPr>
                <w:rFonts w:hint="eastAsia" w:ascii="仿宋_GB2312" w:hAnsi="仿宋_GB2312" w:cs="仿宋_GB2312"/>
                <w:sz w:val="24"/>
              </w:rPr>
            </w:pPr>
            <w:r>
              <w:rPr>
                <w:rFonts w:hint="eastAsia" w:ascii="仿宋_GB2312" w:hAnsi="仿宋_GB2312" w:cs="仿宋_GB2312"/>
                <w:sz w:val="24"/>
              </w:rPr>
              <w:t>自然科学进展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top"/>
          </w:tcPr>
          <w:p>
            <w:pPr>
              <w:spacing w:line="320" w:lineRule="exact"/>
              <w:ind w:firstLine="472" w:firstLineChars="200"/>
              <w:jc w:val="left"/>
              <w:rPr>
                <w:rFonts w:hint="eastAsia" w:ascii="仿宋_GB2312" w:hAnsi="仿宋_GB2312" w:cs="仿宋_GB2312"/>
                <w:sz w:val="24"/>
              </w:rPr>
            </w:pPr>
          </w:p>
        </w:tc>
        <w:tc>
          <w:tcPr>
            <w:tcW w:w="8222" w:type="dxa"/>
            <w:vAlign w:val="top"/>
          </w:tcPr>
          <w:p>
            <w:pPr>
              <w:spacing w:line="320" w:lineRule="exact"/>
              <w:jc w:val="left"/>
              <w:rPr>
                <w:rFonts w:hint="eastAsia" w:ascii="仿宋_GB2312" w:hAnsi="仿宋_GB2312" w:cs="仿宋_GB2312"/>
                <w:sz w:val="24"/>
              </w:rPr>
            </w:pPr>
            <w:r>
              <w:rPr>
                <w:rFonts w:hint="eastAsia" w:ascii="仿宋_GB2312" w:hAnsi="仿宋_GB2312" w:cs="仿宋_GB2312"/>
                <w:sz w:val="24"/>
              </w:rPr>
              <w:t>数学学报  模糊系统与数学、数学进展、应用数学、力学学报、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top"/>
          </w:tcPr>
          <w:p>
            <w:pPr>
              <w:spacing w:line="320" w:lineRule="exact"/>
              <w:ind w:firstLine="472" w:firstLineChars="200"/>
              <w:jc w:val="left"/>
              <w:rPr>
                <w:rFonts w:hint="eastAsia" w:ascii="仿宋_GB2312" w:hAnsi="仿宋_GB2312" w:cs="仿宋_GB2312"/>
                <w:sz w:val="24"/>
              </w:rPr>
            </w:pPr>
          </w:p>
        </w:tc>
        <w:tc>
          <w:tcPr>
            <w:tcW w:w="8222" w:type="dxa"/>
            <w:vAlign w:val="top"/>
          </w:tcPr>
          <w:p>
            <w:pPr>
              <w:spacing w:line="320" w:lineRule="exact"/>
              <w:jc w:val="left"/>
              <w:rPr>
                <w:rFonts w:hint="eastAsia" w:ascii="仿宋_GB2312" w:hAnsi="仿宋_GB2312" w:cs="仿宋_GB2312"/>
                <w:sz w:val="24"/>
              </w:rPr>
            </w:pPr>
            <w:r>
              <w:rPr>
                <w:rFonts w:hint="eastAsia" w:ascii="仿宋_GB2312" w:hAnsi="仿宋_GB2312" w:cs="仿宋_GB2312"/>
                <w:sz w:val="24"/>
              </w:rPr>
              <w:t>物理学报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top"/>
          </w:tcPr>
          <w:p>
            <w:pPr>
              <w:spacing w:line="320" w:lineRule="exact"/>
              <w:ind w:firstLine="472" w:firstLineChars="200"/>
              <w:jc w:val="left"/>
              <w:rPr>
                <w:rFonts w:hint="eastAsia" w:ascii="仿宋_GB2312" w:hAnsi="仿宋_GB2312" w:cs="仿宋_GB2312"/>
                <w:sz w:val="24"/>
              </w:rPr>
            </w:pPr>
          </w:p>
        </w:tc>
        <w:tc>
          <w:tcPr>
            <w:tcW w:w="8222" w:type="dxa"/>
            <w:vAlign w:val="top"/>
          </w:tcPr>
          <w:p>
            <w:pPr>
              <w:spacing w:line="320" w:lineRule="exact"/>
              <w:jc w:val="left"/>
              <w:rPr>
                <w:rFonts w:hint="eastAsia" w:ascii="仿宋_GB2312" w:hAnsi="仿宋_GB2312" w:cs="仿宋_GB2312"/>
                <w:sz w:val="24"/>
              </w:rPr>
            </w:pPr>
            <w:r>
              <w:rPr>
                <w:rFonts w:hint="eastAsia" w:ascii="仿宋_GB2312" w:hAnsi="仿宋_GB2312" w:cs="仿宋_GB2312"/>
                <w:sz w:val="24"/>
              </w:rPr>
              <w:t>地质学报、地理学报、沉积学报、岩石学报、水土保持学报、遥感学报、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top"/>
          </w:tcPr>
          <w:p>
            <w:pPr>
              <w:spacing w:line="320" w:lineRule="exact"/>
              <w:ind w:firstLine="472" w:firstLineChars="200"/>
              <w:jc w:val="left"/>
              <w:rPr>
                <w:rFonts w:hint="eastAsia" w:ascii="仿宋_GB2312" w:hAnsi="仿宋_GB2312" w:cs="仿宋_GB2312"/>
                <w:sz w:val="24"/>
              </w:rPr>
            </w:pPr>
          </w:p>
        </w:tc>
        <w:tc>
          <w:tcPr>
            <w:tcW w:w="8222" w:type="dxa"/>
            <w:vAlign w:val="top"/>
          </w:tcPr>
          <w:p>
            <w:pPr>
              <w:spacing w:line="320" w:lineRule="exact"/>
              <w:jc w:val="left"/>
              <w:rPr>
                <w:rFonts w:hint="eastAsia" w:ascii="仿宋_GB2312" w:hAnsi="仿宋_GB2312" w:cs="仿宋_GB2312"/>
                <w:sz w:val="24"/>
              </w:rPr>
            </w:pPr>
            <w:r>
              <w:rPr>
                <w:rFonts w:hint="eastAsia" w:ascii="仿宋_GB2312" w:hAnsi="仿宋_GB2312" w:cs="仿宋_GB2312"/>
                <w:sz w:val="24"/>
              </w:rPr>
              <w:t>计算机学报、软件学报、自动化学报、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top"/>
          </w:tcPr>
          <w:p>
            <w:pPr>
              <w:spacing w:line="320" w:lineRule="exact"/>
              <w:ind w:firstLine="472" w:firstLineChars="200"/>
              <w:jc w:val="left"/>
              <w:rPr>
                <w:rFonts w:hint="eastAsia" w:ascii="仿宋_GB2312" w:hAnsi="仿宋_GB2312" w:cs="仿宋_GB2312"/>
                <w:sz w:val="24"/>
              </w:rPr>
            </w:pPr>
          </w:p>
        </w:tc>
        <w:tc>
          <w:tcPr>
            <w:tcW w:w="8222" w:type="dxa"/>
            <w:vAlign w:val="top"/>
          </w:tcPr>
          <w:p>
            <w:pPr>
              <w:spacing w:line="320" w:lineRule="exact"/>
              <w:jc w:val="left"/>
              <w:rPr>
                <w:rFonts w:hint="eastAsia" w:ascii="仿宋_GB2312" w:hAnsi="仿宋_GB2312" w:cs="仿宋_GB2312"/>
                <w:sz w:val="24"/>
              </w:rPr>
            </w:pPr>
            <w:r>
              <w:rPr>
                <w:rFonts w:hint="eastAsia" w:ascii="仿宋_GB2312" w:hAnsi="仿宋_GB2312" w:cs="仿宋_GB2312"/>
                <w:sz w:val="24"/>
              </w:rPr>
              <w:t>建筑学报、时代建筑、建筑师、新建筑、室内设计与装修、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top"/>
          </w:tcPr>
          <w:p>
            <w:pPr>
              <w:spacing w:line="320" w:lineRule="exact"/>
              <w:ind w:firstLine="472" w:firstLineChars="200"/>
              <w:jc w:val="left"/>
              <w:rPr>
                <w:rFonts w:hint="eastAsia" w:ascii="仿宋_GB2312" w:hAnsi="仿宋_GB2312" w:cs="仿宋_GB2312"/>
                <w:sz w:val="24"/>
              </w:rPr>
            </w:pPr>
          </w:p>
        </w:tc>
        <w:tc>
          <w:tcPr>
            <w:tcW w:w="8222" w:type="dxa"/>
            <w:vAlign w:val="top"/>
          </w:tcPr>
          <w:p>
            <w:pPr>
              <w:spacing w:line="320" w:lineRule="exact"/>
              <w:jc w:val="left"/>
              <w:rPr>
                <w:rFonts w:hint="eastAsia" w:ascii="仿宋_GB2312" w:hAnsi="仿宋_GB2312" w:cs="仿宋_GB2312"/>
                <w:sz w:val="24"/>
              </w:rPr>
            </w:pPr>
            <w:r>
              <w:rPr>
                <w:rFonts w:hint="eastAsia" w:ascii="仿宋_GB2312" w:hAnsi="仿宋_GB2312" w:cs="仿宋_GB2312"/>
                <w:sz w:val="24"/>
              </w:rPr>
              <w:t>化学学报、</w:t>
            </w:r>
          </w:p>
        </w:tc>
      </w:tr>
    </w:tbl>
    <w:p>
      <w:pPr>
        <w:spacing w:before="289" w:beforeLines="50" w:after="289" w:afterLines="50" w:line="440" w:lineRule="exact"/>
        <w:rPr>
          <w:rFonts w:hint="eastAsia" w:ascii="仿宋_GB2312" w:hAnsi="仿宋_GB2312" w:cs="仿宋_GB2312"/>
          <w:bCs/>
          <w:szCs w:val="32"/>
        </w:rPr>
        <w:sectPr>
          <w:footerReference r:id="rId11" w:type="default"/>
          <w:footerReference r:id="rId12" w:type="even"/>
          <w:pgSz w:w="11906" w:h="16838"/>
          <w:pgMar w:top="2098" w:right="1474" w:bottom="6" w:left="1588" w:header="851" w:footer="1293" w:gutter="0"/>
          <w:pgNumType w:fmt="numberInDash"/>
          <w:cols w:space="720" w:num="1"/>
          <w:docGrid w:type="linesAndChars" w:linePitch="579" w:charSpace="-849"/>
        </w:sectPr>
      </w:pPr>
    </w:p>
    <w:p>
      <w:pPr>
        <w:spacing w:before="289" w:beforeLines="50" w:after="289" w:afterLines="50" w:line="440" w:lineRule="exact"/>
        <w:rPr>
          <w:rFonts w:hint="eastAsia" w:ascii="仿宋_GB2312" w:hAnsi="仿宋_GB2312" w:cs="仿宋_GB2312"/>
          <w:bCs/>
          <w:szCs w:val="32"/>
        </w:rPr>
      </w:pPr>
      <w:r>
        <w:rPr>
          <w:rFonts w:hint="eastAsia" w:ascii="仿宋_GB2312" w:hAnsi="仿宋_GB2312" w:cs="仿宋_GB2312"/>
          <w:bCs/>
          <w:szCs w:val="32"/>
        </w:rPr>
        <w:t>（三）二类学术期刊：</w:t>
      </w:r>
    </w:p>
    <w:tbl>
      <w:tblPr>
        <w:tblStyle w:val="5"/>
        <w:tblW w:w="89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top"/>
          </w:tcPr>
          <w:p>
            <w:pPr>
              <w:spacing w:line="300" w:lineRule="exact"/>
              <w:rPr>
                <w:rFonts w:hint="eastAsia" w:ascii="仿宋_GB2312" w:hAnsi="仿宋_GB2312" w:cs="仿宋_GB2312"/>
                <w:sz w:val="24"/>
              </w:rPr>
            </w:pPr>
            <w:r>
              <w:rPr>
                <w:rFonts w:hint="eastAsia" w:ascii="仿宋_GB2312" w:hAnsi="仿宋_GB2312" w:cs="仿宋_GB2312"/>
                <w:sz w:val="24"/>
              </w:rPr>
              <w:t>学科</w:t>
            </w:r>
          </w:p>
        </w:tc>
        <w:tc>
          <w:tcPr>
            <w:tcW w:w="8210" w:type="dxa"/>
            <w:vAlign w:val="top"/>
          </w:tcPr>
          <w:p>
            <w:pPr>
              <w:spacing w:line="300" w:lineRule="exact"/>
              <w:jc w:val="center"/>
              <w:rPr>
                <w:rFonts w:hint="eastAsia" w:ascii="仿宋_GB2312" w:hAnsi="仿宋_GB2312" w:cs="仿宋_GB2312"/>
                <w:sz w:val="24"/>
              </w:rPr>
            </w:pPr>
            <w:r>
              <w:rPr>
                <w:rFonts w:hint="eastAsia" w:ascii="仿宋_GB2312" w:hAnsi="仿宋_GB2312" w:cs="仿宋_GB2312"/>
                <w:sz w:val="24"/>
              </w:rPr>
              <w:t>期 刊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restart"/>
            <w:vAlign w:val="center"/>
          </w:tcPr>
          <w:p>
            <w:pPr>
              <w:spacing w:line="300" w:lineRule="exact"/>
              <w:rPr>
                <w:rFonts w:hint="eastAsia" w:ascii="仿宋_GB2312" w:hAnsi="仿宋_GB2312" w:cs="仿宋_GB2312"/>
                <w:sz w:val="24"/>
              </w:rPr>
            </w:pPr>
          </w:p>
          <w:p>
            <w:pPr>
              <w:spacing w:line="300" w:lineRule="exact"/>
              <w:rPr>
                <w:rFonts w:hint="eastAsia" w:ascii="仿宋_GB2312" w:hAnsi="仿宋_GB2312" w:cs="仿宋_GB2312"/>
                <w:sz w:val="24"/>
              </w:rPr>
            </w:pPr>
            <w:r>
              <w:rPr>
                <w:rFonts w:hint="eastAsia" w:ascii="仿宋_GB2312" w:hAnsi="仿宋_GB2312" w:cs="仿宋_GB2312"/>
                <w:sz w:val="24"/>
              </w:rPr>
              <w:t>社会</w:t>
            </w:r>
          </w:p>
          <w:p>
            <w:pPr>
              <w:spacing w:line="300" w:lineRule="exact"/>
              <w:rPr>
                <w:rFonts w:hint="eastAsia" w:ascii="仿宋_GB2312" w:hAnsi="仿宋_GB2312" w:cs="仿宋_GB2312"/>
                <w:sz w:val="24"/>
              </w:rPr>
            </w:pPr>
            <w:r>
              <w:rPr>
                <w:rFonts w:hint="eastAsia" w:ascii="仿宋_GB2312" w:hAnsi="仿宋_GB2312" w:cs="仿宋_GB2312"/>
                <w:sz w:val="24"/>
              </w:rPr>
              <w:t>科学</w:t>
            </w:r>
          </w:p>
        </w:tc>
        <w:tc>
          <w:tcPr>
            <w:tcW w:w="8210" w:type="dxa"/>
            <w:vAlign w:val="top"/>
          </w:tcPr>
          <w:p>
            <w:pPr>
              <w:spacing w:line="300" w:lineRule="exact"/>
              <w:jc w:val="left"/>
              <w:rPr>
                <w:rFonts w:hint="eastAsia" w:ascii="仿宋_GB2312" w:hAnsi="仿宋_GB2312" w:cs="仿宋_GB2312"/>
                <w:sz w:val="24"/>
              </w:rPr>
            </w:pPr>
            <w:r>
              <w:rPr>
                <w:rFonts w:hint="eastAsia" w:ascii="仿宋_GB2312" w:hAnsi="仿宋_GB2312" w:cs="仿宋_GB2312"/>
                <w:sz w:val="24"/>
              </w:rPr>
              <w:t>人大复印资料、中国社会科学文摘、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center"/>
          </w:tcPr>
          <w:p>
            <w:pPr>
              <w:spacing w:line="300" w:lineRule="exact"/>
              <w:ind w:firstLine="472" w:firstLineChars="200"/>
              <w:jc w:val="center"/>
              <w:rPr>
                <w:rFonts w:hint="eastAsia" w:ascii="仿宋_GB2312" w:hAnsi="仿宋_GB2312" w:cs="仿宋_GB2312"/>
                <w:sz w:val="24"/>
              </w:rPr>
            </w:pPr>
          </w:p>
        </w:tc>
        <w:tc>
          <w:tcPr>
            <w:tcW w:w="8210" w:type="dxa"/>
            <w:vAlign w:val="top"/>
          </w:tcPr>
          <w:p>
            <w:pPr>
              <w:spacing w:line="300" w:lineRule="exact"/>
              <w:jc w:val="left"/>
              <w:rPr>
                <w:rFonts w:hint="eastAsia" w:ascii="仿宋_GB2312" w:hAnsi="仿宋_GB2312" w:cs="仿宋_GB2312"/>
                <w:sz w:val="24"/>
              </w:rPr>
            </w:pPr>
            <w:r>
              <w:rPr>
                <w:rFonts w:hint="eastAsia" w:ascii="仿宋_GB2312" w:hAnsi="仿宋_GB2312" w:cs="仿宋_GB2312"/>
                <w:sz w:val="24"/>
              </w:rPr>
              <w:t xml:space="preserve">思想理论教育导刊、思想政治工作研究、当代教育与文化、政法论坛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center"/>
          </w:tcPr>
          <w:p>
            <w:pPr>
              <w:spacing w:line="300" w:lineRule="exact"/>
              <w:ind w:firstLine="472" w:firstLineChars="200"/>
              <w:jc w:val="center"/>
              <w:rPr>
                <w:rFonts w:hint="eastAsia" w:ascii="仿宋_GB2312" w:hAnsi="仿宋_GB2312" w:cs="仿宋_GB2312"/>
                <w:sz w:val="24"/>
              </w:rPr>
            </w:pPr>
          </w:p>
        </w:tc>
        <w:tc>
          <w:tcPr>
            <w:tcW w:w="8210" w:type="dxa"/>
            <w:vAlign w:val="top"/>
          </w:tcPr>
          <w:p>
            <w:pPr>
              <w:spacing w:line="300" w:lineRule="exact"/>
              <w:jc w:val="left"/>
              <w:rPr>
                <w:rFonts w:hint="eastAsia" w:ascii="仿宋_GB2312" w:hAnsi="仿宋_GB2312" w:cs="仿宋_GB2312"/>
                <w:sz w:val="24"/>
              </w:rPr>
            </w:pPr>
            <w:r>
              <w:rPr>
                <w:rFonts w:hint="eastAsia" w:ascii="仿宋_GB2312" w:hAnsi="仿宋_GB2312" w:cs="仿宋_GB2312"/>
                <w:sz w:val="24"/>
              </w:rPr>
              <w:t>文史哲、求索、社会、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center"/>
          </w:tcPr>
          <w:p>
            <w:pPr>
              <w:spacing w:line="300" w:lineRule="exact"/>
              <w:ind w:firstLine="472" w:firstLineChars="200"/>
              <w:jc w:val="center"/>
              <w:rPr>
                <w:rFonts w:hint="eastAsia" w:ascii="仿宋_GB2312" w:hAnsi="仿宋_GB2312" w:cs="仿宋_GB2312"/>
                <w:sz w:val="24"/>
              </w:rPr>
            </w:pPr>
          </w:p>
        </w:tc>
        <w:tc>
          <w:tcPr>
            <w:tcW w:w="8210" w:type="dxa"/>
            <w:vAlign w:val="top"/>
          </w:tcPr>
          <w:p>
            <w:pPr>
              <w:spacing w:line="300" w:lineRule="exact"/>
              <w:jc w:val="left"/>
              <w:rPr>
                <w:rFonts w:hint="eastAsia" w:ascii="仿宋_GB2312" w:hAnsi="仿宋_GB2312" w:cs="仿宋_GB2312"/>
                <w:sz w:val="24"/>
              </w:rPr>
            </w:pPr>
            <w:r>
              <w:rPr>
                <w:rFonts w:hint="eastAsia" w:ascii="仿宋_GB2312" w:hAnsi="仿宋_GB2312" w:cs="仿宋_GB2312"/>
                <w:sz w:val="24"/>
              </w:rPr>
              <w:t>中国史研究、抗日战争研究、史学理论研究、史学月刊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center"/>
          </w:tcPr>
          <w:p>
            <w:pPr>
              <w:spacing w:line="300" w:lineRule="exact"/>
              <w:ind w:firstLine="472" w:firstLineChars="200"/>
              <w:jc w:val="center"/>
              <w:rPr>
                <w:rFonts w:hint="eastAsia" w:ascii="仿宋_GB2312" w:hAnsi="仿宋_GB2312" w:cs="仿宋_GB2312"/>
                <w:sz w:val="24"/>
              </w:rPr>
            </w:pPr>
          </w:p>
        </w:tc>
        <w:tc>
          <w:tcPr>
            <w:tcW w:w="8210" w:type="dxa"/>
            <w:vAlign w:val="top"/>
          </w:tcPr>
          <w:p>
            <w:pPr>
              <w:spacing w:line="300" w:lineRule="exact"/>
              <w:jc w:val="left"/>
              <w:rPr>
                <w:rFonts w:hint="eastAsia" w:ascii="仿宋_GB2312" w:hAnsi="仿宋_GB2312" w:cs="仿宋_GB2312"/>
                <w:sz w:val="24"/>
              </w:rPr>
            </w:pPr>
            <w:r>
              <w:rPr>
                <w:rFonts w:hint="eastAsia" w:ascii="仿宋_GB2312" w:hAnsi="仿宋_GB2312" w:cs="仿宋_GB2312"/>
                <w:sz w:val="24"/>
              </w:rPr>
              <w:t xml:space="preserve">电影艺术、当代传播、美术、舞蹈、美术与设计、中国广播电视学刊、中国书法、装饰、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center"/>
          </w:tcPr>
          <w:p>
            <w:pPr>
              <w:spacing w:line="300" w:lineRule="exact"/>
              <w:ind w:firstLine="472" w:firstLineChars="200"/>
              <w:jc w:val="center"/>
              <w:rPr>
                <w:rFonts w:hint="eastAsia" w:ascii="仿宋_GB2312" w:hAnsi="仿宋_GB2312" w:cs="仿宋_GB2312"/>
                <w:sz w:val="24"/>
              </w:rPr>
            </w:pPr>
          </w:p>
        </w:tc>
        <w:tc>
          <w:tcPr>
            <w:tcW w:w="8210" w:type="dxa"/>
            <w:vAlign w:val="top"/>
          </w:tcPr>
          <w:p>
            <w:pPr>
              <w:spacing w:line="300" w:lineRule="exact"/>
              <w:jc w:val="left"/>
              <w:rPr>
                <w:rFonts w:hint="eastAsia" w:ascii="仿宋_GB2312" w:hAnsi="仿宋_GB2312" w:cs="仿宋_GB2312"/>
                <w:sz w:val="24"/>
              </w:rPr>
            </w:pPr>
            <w:r>
              <w:rPr>
                <w:rFonts w:hint="eastAsia" w:ascii="仿宋_GB2312" w:hAnsi="仿宋_GB2312" w:cs="仿宋_GB2312"/>
                <w:sz w:val="24"/>
              </w:rPr>
              <w:t>统计研究、计量学报、财政研究、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center"/>
          </w:tcPr>
          <w:p>
            <w:pPr>
              <w:spacing w:line="300" w:lineRule="exact"/>
              <w:ind w:firstLine="472" w:firstLineChars="200"/>
              <w:jc w:val="center"/>
              <w:rPr>
                <w:rFonts w:hint="eastAsia" w:ascii="仿宋_GB2312" w:hAnsi="仿宋_GB2312" w:cs="仿宋_GB2312"/>
                <w:sz w:val="24"/>
              </w:rPr>
            </w:pPr>
          </w:p>
        </w:tc>
        <w:tc>
          <w:tcPr>
            <w:tcW w:w="8210" w:type="dxa"/>
            <w:vAlign w:val="top"/>
          </w:tcPr>
          <w:p>
            <w:pPr>
              <w:spacing w:line="300" w:lineRule="exact"/>
              <w:jc w:val="left"/>
              <w:rPr>
                <w:rFonts w:hint="eastAsia" w:ascii="仿宋_GB2312" w:hAnsi="仿宋_GB2312" w:cs="仿宋_GB2312"/>
                <w:sz w:val="24"/>
              </w:rPr>
            </w:pPr>
            <w:r>
              <w:rPr>
                <w:rFonts w:hint="eastAsia" w:ascii="仿宋_GB2312" w:hAnsi="仿宋_GB2312" w:cs="仿宋_GB2312"/>
                <w:sz w:val="24"/>
              </w:rPr>
              <w:t>财务与会计、管理学报、商业经济与管理、商业研究、审计与研究、中国工业经济、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center"/>
          </w:tcPr>
          <w:p>
            <w:pPr>
              <w:spacing w:line="300" w:lineRule="exact"/>
              <w:ind w:firstLine="472" w:firstLineChars="200"/>
              <w:jc w:val="center"/>
              <w:rPr>
                <w:rFonts w:hint="eastAsia" w:ascii="仿宋_GB2312" w:hAnsi="仿宋_GB2312" w:cs="仿宋_GB2312"/>
                <w:sz w:val="24"/>
              </w:rPr>
            </w:pPr>
          </w:p>
        </w:tc>
        <w:tc>
          <w:tcPr>
            <w:tcW w:w="8210" w:type="dxa"/>
            <w:vAlign w:val="top"/>
          </w:tcPr>
          <w:p>
            <w:pPr>
              <w:spacing w:line="300" w:lineRule="exact"/>
              <w:jc w:val="left"/>
              <w:rPr>
                <w:rFonts w:hint="eastAsia" w:ascii="仿宋_GB2312" w:hAnsi="仿宋_GB2312" w:cs="仿宋_GB2312"/>
                <w:sz w:val="24"/>
              </w:rPr>
            </w:pPr>
            <w:r>
              <w:rPr>
                <w:rFonts w:hint="eastAsia" w:ascii="仿宋_GB2312" w:hAnsi="仿宋_GB2312" w:cs="仿宋_GB2312"/>
                <w:sz w:val="24"/>
              </w:rPr>
              <w:t>国际贸易问题、国际经贸探索保险研究、旅游学刊、 中国人力资源开发、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center"/>
          </w:tcPr>
          <w:p>
            <w:pPr>
              <w:spacing w:line="300" w:lineRule="exact"/>
              <w:ind w:firstLine="472" w:firstLineChars="200"/>
              <w:jc w:val="center"/>
              <w:rPr>
                <w:rFonts w:hint="eastAsia" w:ascii="仿宋_GB2312" w:hAnsi="仿宋_GB2312" w:cs="仿宋_GB2312"/>
                <w:sz w:val="24"/>
              </w:rPr>
            </w:pPr>
          </w:p>
        </w:tc>
        <w:tc>
          <w:tcPr>
            <w:tcW w:w="8210" w:type="dxa"/>
            <w:vAlign w:val="top"/>
          </w:tcPr>
          <w:p>
            <w:pPr>
              <w:spacing w:line="300" w:lineRule="exact"/>
              <w:jc w:val="left"/>
              <w:rPr>
                <w:rFonts w:hint="eastAsia" w:ascii="仿宋_GB2312" w:hAnsi="仿宋_GB2312" w:cs="仿宋_GB2312"/>
                <w:sz w:val="24"/>
              </w:rPr>
            </w:pPr>
            <w:r>
              <w:rPr>
                <w:rFonts w:hint="eastAsia" w:ascii="仿宋_GB2312" w:hAnsi="仿宋_GB2312" w:cs="仿宋_GB2312"/>
                <w:sz w:val="24"/>
              </w:rPr>
              <w:t>中国体育科技、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restart"/>
            <w:vAlign w:val="center"/>
          </w:tcPr>
          <w:p>
            <w:pPr>
              <w:spacing w:line="300" w:lineRule="exact"/>
              <w:ind w:firstLine="472" w:firstLineChars="200"/>
              <w:jc w:val="center"/>
              <w:rPr>
                <w:rFonts w:hint="eastAsia" w:ascii="仿宋_GB2312" w:hAnsi="仿宋_GB2312" w:cs="仿宋_GB2312"/>
                <w:sz w:val="24"/>
              </w:rPr>
            </w:pPr>
          </w:p>
          <w:p>
            <w:pPr>
              <w:spacing w:line="300" w:lineRule="exact"/>
              <w:ind w:firstLine="472" w:firstLineChars="200"/>
              <w:jc w:val="center"/>
              <w:rPr>
                <w:rFonts w:hint="eastAsia" w:ascii="仿宋_GB2312" w:hAnsi="仿宋_GB2312" w:cs="仿宋_GB2312"/>
                <w:sz w:val="24"/>
              </w:rPr>
            </w:pPr>
          </w:p>
          <w:p>
            <w:pPr>
              <w:spacing w:line="300" w:lineRule="exact"/>
              <w:ind w:firstLine="472" w:firstLineChars="200"/>
              <w:jc w:val="center"/>
              <w:rPr>
                <w:rFonts w:hint="eastAsia" w:ascii="仿宋_GB2312" w:hAnsi="仿宋_GB2312" w:cs="仿宋_GB2312"/>
                <w:sz w:val="24"/>
              </w:rPr>
            </w:pPr>
          </w:p>
          <w:p>
            <w:pPr>
              <w:spacing w:line="300" w:lineRule="exact"/>
              <w:rPr>
                <w:rFonts w:hint="eastAsia" w:ascii="仿宋_GB2312" w:hAnsi="仿宋_GB2312" w:cs="仿宋_GB2312"/>
                <w:sz w:val="24"/>
              </w:rPr>
            </w:pPr>
            <w:r>
              <w:rPr>
                <w:rFonts w:hint="eastAsia" w:ascii="仿宋_GB2312" w:hAnsi="仿宋_GB2312" w:cs="仿宋_GB2312"/>
                <w:sz w:val="24"/>
              </w:rPr>
              <w:t>自然</w:t>
            </w:r>
          </w:p>
          <w:p>
            <w:pPr>
              <w:spacing w:line="300" w:lineRule="exact"/>
              <w:rPr>
                <w:rFonts w:hint="eastAsia" w:ascii="仿宋_GB2312" w:hAnsi="仿宋_GB2312" w:cs="仿宋_GB2312"/>
                <w:sz w:val="24"/>
              </w:rPr>
            </w:pPr>
            <w:r>
              <w:rPr>
                <w:rFonts w:hint="eastAsia" w:ascii="仿宋_GB2312" w:hAnsi="仿宋_GB2312" w:cs="仿宋_GB2312"/>
                <w:sz w:val="24"/>
              </w:rPr>
              <w:t>科学</w:t>
            </w:r>
          </w:p>
        </w:tc>
        <w:tc>
          <w:tcPr>
            <w:tcW w:w="8210" w:type="dxa"/>
            <w:vAlign w:val="top"/>
          </w:tcPr>
          <w:p>
            <w:pPr>
              <w:spacing w:line="300" w:lineRule="exact"/>
              <w:jc w:val="left"/>
              <w:rPr>
                <w:rFonts w:hint="eastAsia" w:ascii="仿宋_GB2312" w:hAnsi="仿宋_GB2312" w:cs="仿宋_GB2312"/>
                <w:sz w:val="24"/>
              </w:rPr>
            </w:pPr>
            <w:r>
              <w:rPr>
                <w:rFonts w:hint="eastAsia" w:ascii="仿宋_GB2312" w:hAnsi="仿宋_GB2312" w:cs="仿宋_GB2312"/>
                <w:sz w:val="24"/>
              </w:rPr>
              <w:t>计算数学、应用数学学报、工程数学学报、高等学校计算数学学报、数学物理学报、数学进展、数学年刊A、系统科学与数学、应用数学和力学、模糊系统与数学、工程力学、固体力学学报、工程数学学报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top"/>
          </w:tcPr>
          <w:p>
            <w:pPr>
              <w:spacing w:line="300" w:lineRule="exact"/>
              <w:ind w:firstLine="472" w:firstLineChars="200"/>
              <w:jc w:val="left"/>
              <w:rPr>
                <w:rFonts w:hint="eastAsia" w:ascii="仿宋_GB2312" w:hAnsi="仿宋_GB2312" w:cs="仿宋_GB2312"/>
                <w:sz w:val="24"/>
              </w:rPr>
            </w:pPr>
          </w:p>
        </w:tc>
        <w:tc>
          <w:tcPr>
            <w:tcW w:w="8210" w:type="dxa"/>
            <w:vAlign w:val="top"/>
          </w:tcPr>
          <w:p>
            <w:pPr>
              <w:spacing w:line="300" w:lineRule="exact"/>
              <w:jc w:val="left"/>
              <w:rPr>
                <w:rFonts w:hint="eastAsia" w:ascii="仿宋_GB2312" w:hAnsi="仿宋_GB2312" w:cs="仿宋_GB2312"/>
                <w:sz w:val="24"/>
              </w:rPr>
            </w:pPr>
            <w:r>
              <w:rPr>
                <w:rFonts w:hint="eastAsia" w:ascii="仿宋_GB2312" w:hAnsi="仿宋_GB2312" w:cs="仿宋_GB2312"/>
                <w:sz w:val="24"/>
              </w:rPr>
              <w:t>计算机研究与发展、计算机科学、计算机工程、计算机工程与应用、计算机应用研究、电力电子技术、模式识别与人工智能、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top"/>
          </w:tcPr>
          <w:p>
            <w:pPr>
              <w:spacing w:line="300" w:lineRule="exact"/>
              <w:ind w:firstLine="472" w:firstLineChars="200"/>
              <w:jc w:val="left"/>
              <w:rPr>
                <w:rFonts w:hint="eastAsia" w:ascii="仿宋_GB2312" w:hAnsi="仿宋_GB2312" w:cs="仿宋_GB2312"/>
                <w:sz w:val="24"/>
              </w:rPr>
            </w:pPr>
          </w:p>
        </w:tc>
        <w:tc>
          <w:tcPr>
            <w:tcW w:w="8210" w:type="dxa"/>
            <w:vAlign w:val="top"/>
          </w:tcPr>
          <w:p>
            <w:pPr>
              <w:spacing w:line="300" w:lineRule="exact"/>
              <w:jc w:val="left"/>
              <w:rPr>
                <w:rFonts w:hint="eastAsia" w:ascii="仿宋_GB2312" w:hAnsi="仿宋_GB2312" w:cs="仿宋_GB2312"/>
                <w:sz w:val="24"/>
              </w:rPr>
            </w:pPr>
            <w:r>
              <w:rPr>
                <w:rFonts w:hint="eastAsia" w:ascii="仿宋_GB2312" w:hAnsi="仿宋_GB2312" w:cs="仿宋_GB2312"/>
                <w:sz w:val="24"/>
              </w:rPr>
              <w:t>机械工程学报、中国机械工程、汽车工程、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top"/>
          </w:tcPr>
          <w:p>
            <w:pPr>
              <w:spacing w:line="300" w:lineRule="exact"/>
              <w:ind w:firstLine="472" w:firstLineChars="200"/>
              <w:jc w:val="left"/>
              <w:rPr>
                <w:rFonts w:hint="eastAsia" w:ascii="仿宋_GB2312" w:hAnsi="仿宋_GB2312" w:cs="仿宋_GB2312"/>
                <w:sz w:val="24"/>
              </w:rPr>
            </w:pPr>
          </w:p>
        </w:tc>
        <w:tc>
          <w:tcPr>
            <w:tcW w:w="8210" w:type="dxa"/>
            <w:vAlign w:val="top"/>
          </w:tcPr>
          <w:p>
            <w:pPr>
              <w:spacing w:line="300" w:lineRule="exact"/>
              <w:jc w:val="left"/>
              <w:rPr>
                <w:rFonts w:hint="eastAsia" w:ascii="仿宋_GB2312" w:hAnsi="仿宋_GB2312" w:cs="仿宋_GB2312"/>
                <w:sz w:val="24"/>
              </w:rPr>
            </w:pPr>
            <w:r>
              <w:rPr>
                <w:rFonts w:hint="eastAsia" w:ascii="仿宋_GB2312" w:hAnsi="仿宋_GB2312" w:cs="仿宋_GB2312"/>
                <w:sz w:val="24"/>
              </w:rPr>
              <w:t>土木工程学报、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top"/>
          </w:tcPr>
          <w:p>
            <w:pPr>
              <w:spacing w:line="300" w:lineRule="exact"/>
              <w:ind w:firstLine="472" w:firstLineChars="200"/>
              <w:jc w:val="left"/>
              <w:rPr>
                <w:rFonts w:hint="eastAsia" w:ascii="仿宋_GB2312" w:hAnsi="仿宋_GB2312" w:cs="仿宋_GB2312"/>
                <w:sz w:val="24"/>
              </w:rPr>
            </w:pPr>
          </w:p>
        </w:tc>
        <w:tc>
          <w:tcPr>
            <w:tcW w:w="8210" w:type="dxa"/>
            <w:vAlign w:val="top"/>
          </w:tcPr>
          <w:p>
            <w:pPr>
              <w:spacing w:line="300" w:lineRule="exact"/>
              <w:jc w:val="left"/>
              <w:rPr>
                <w:rFonts w:hint="eastAsia" w:ascii="仿宋_GB2312" w:hAnsi="仿宋_GB2312" w:cs="仿宋_GB2312"/>
                <w:sz w:val="24"/>
              </w:rPr>
            </w:pPr>
            <w:r>
              <w:rPr>
                <w:rFonts w:hint="eastAsia" w:ascii="仿宋_GB2312" w:hAnsi="仿宋_GB2312" w:cs="仿宋_GB2312"/>
                <w:sz w:val="24"/>
              </w:rPr>
              <w:t>地球科学、地学前缘、第四纪研究、地质论评、地理研究、生态环境学报、干旱区资源与环境、资源科学、土壤通报、地理与地理信息科学、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top"/>
          </w:tcPr>
          <w:p>
            <w:pPr>
              <w:spacing w:line="300" w:lineRule="exact"/>
              <w:ind w:firstLine="472" w:firstLineChars="200"/>
              <w:jc w:val="left"/>
              <w:rPr>
                <w:rFonts w:hint="eastAsia" w:ascii="仿宋_GB2312" w:hAnsi="仿宋_GB2312" w:cs="仿宋_GB2312"/>
                <w:sz w:val="24"/>
              </w:rPr>
            </w:pPr>
          </w:p>
        </w:tc>
        <w:tc>
          <w:tcPr>
            <w:tcW w:w="8210" w:type="dxa"/>
            <w:vAlign w:val="top"/>
          </w:tcPr>
          <w:p>
            <w:pPr>
              <w:spacing w:line="300" w:lineRule="exact"/>
              <w:jc w:val="left"/>
              <w:rPr>
                <w:rFonts w:hint="eastAsia" w:ascii="仿宋_GB2312" w:hAnsi="仿宋_GB2312" w:cs="仿宋_GB2312"/>
                <w:sz w:val="24"/>
              </w:rPr>
            </w:pPr>
            <w:r>
              <w:rPr>
                <w:rFonts w:hint="eastAsia" w:ascii="仿宋_GB2312" w:hAnsi="仿宋_GB2312" w:cs="仿宋_GB2312"/>
                <w:sz w:val="24"/>
              </w:rPr>
              <w:t>高等学校化学学报、物理化学学报、化工学报、环境化学、中国医药工业杂志、中国药学杂志、</w:t>
            </w:r>
          </w:p>
        </w:tc>
      </w:tr>
    </w:tbl>
    <w:p>
      <w:pPr>
        <w:spacing w:line="480" w:lineRule="exact"/>
        <w:rPr>
          <w:rFonts w:hint="eastAsia" w:ascii="仿宋_GB2312" w:hAnsi="仿宋_GB2312" w:cs="仿宋_GB2312"/>
          <w:szCs w:val="32"/>
        </w:rPr>
      </w:pPr>
      <w:r>
        <w:rPr>
          <w:rFonts w:hint="eastAsia" w:ascii="仿宋_GB2312" w:hAnsi="仿宋_GB2312" w:cs="仿宋_GB2312"/>
          <w:szCs w:val="32"/>
        </w:rPr>
        <w:t xml:space="preserve">   （四）三类学术期刊：</w:t>
      </w:r>
    </w:p>
    <w:p>
      <w:pPr>
        <w:spacing w:line="480" w:lineRule="exact"/>
        <w:ind w:firstLine="632" w:firstLineChars="200"/>
        <w:jc w:val="left"/>
        <w:rPr>
          <w:rFonts w:hint="eastAsia" w:ascii="仿宋_GB2312" w:hAnsi="仿宋_GB2312" w:cs="仿宋_GB2312"/>
          <w:szCs w:val="32"/>
        </w:rPr>
      </w:pPr>
      <w:r>
        <w:rPr>
          <w:rFonts w:hint="eastAsia" w:ascii="仿宋_GB2312" w:hAnsi="仿宋_GB2312" w:cs="仿宋_GB2312"/>
          <w:szCs w:val="32"/>
        </w:rPr>
        <w:t>指除上述一、二类学术期刊以外的学术类中文核心期刊（以北京大学出版社《中文核心期刊要目纵览》为准）。</w:t>
      </w:r>
    </w:p>
    <w:p>
      <w:pPr>
        <w:spacing w:line="480" w:lineRule="exact"/>
        <w:ind w:firstLine="632" w:firstLineChars="200"/>
        <w:rPr>
          <w:rFonts w:hint="eastAsia" w:ascii="仿宋_GB2312" w:hAnsi="仿宋_GB2312" w:cs="仿宋_GB2312"/>
          <w:szCs w:val="32"/>
        </w:rPr>
      </w:pPr>
      <w:r>
        <w:rPr>
          <w:rFonts w:hint="eastAsia" w:ascii="仿宋_GB2312" w:hAnsi="仿宋_GB2312" w:cs="仿宋_GB2312"/>
          <w:szCs w:val="32"/>
        </w:rPr>
        <w:t>（五）四类学术期刊：</w:t>
      </w:r>
    </w:p>
    <w:p>
      <w:pPr>
        <w:spacing w:line="480" w:lineRule="exact"/>
        <w:ind w:firstLine="632" w:firstLineChars="200"/>
        <w:jc w:val="left"/>
        <w:rPr>
          <w:rFonts w:hint="eastAsia" w:ascii="仿宋_GB2312" w:hAnsi="仿宋_GB2312" w:cs="仿宋_GB2312"/>
          <w:szCs w:val="32"/>
        </w:rPr>
      </w:pPr>
      <w:r>
        <w:rPr>
          <w:rFonts w:hint="eastAsia" w:ascii="仿宋_GB2312" w:hAnsi="仿宋_GB2312" w:cs="仿宋_GB2312"/>
          <w:szCs w:val="32"/>
        </w:rPr>
        <w:t xml:space="preserve"> 国际科学与技术会议收录索引 EI、 ISTP（Index to Scientific &amp; Technical Proceedings）。</w:t>
      </w:r>
    </w:p>
    <w:p>
      <w:pPr>
        <w:spacing w:line="480" w:lineRule="exact"/>
        <w:ind w:left="480"/>
        <w:rPr>
          <w:rFonts w:hint="eastAsia" w:ascii="仿宋_GB2312" w:hAnsi="仿宋_GB2312" w:cs="仿宋_GB2312"/>
          <w:b/>
          <w:bCs/>
          <w:szCs w:val="32"/>
        </w:rPr>
      </w:pPr>
      <w:r>
        <w:rPr>
          <w:rFonts w:hint="eastAsia" w:ascii="仿宋_GB2312" w:hAnsi="仿宋_GB2312" w:cs="仿宋_GB2312"/>
          <w:b/>
          <w:bCs/>
          <w:szCs w:val="32"/>
        </w:rPr>
        <w:t xml:space="preserve"> </w:t>
      </w:r>
      <w:r>
        <w:rPr>
          <w:rFonts w:hint="eastAsia" w:ascii="仿宋_GB2312" w:hAnsi="仿宋_GB2312" w:cs="仿宋_GB2312"/>
          <w:szCs w:val="32"/>
        </w:rPr>
        <w:t>（六）五类学术期刊：</w:t>
      </w:r>
    </w:p>
    <w:p>
      <w:pPr>
        <w:spacing w:line="480" w:lineRule="exact"/>
        <w:ind w:firstLine="632" w:firstLineChars="200"/>
        <w:jc w:val="left"/>
        <w:rPr>
          <w:rFonts w:hint="eastAsia" w:ascii="仿宋_GB2312" w:hAnsi="仿宋_GB2312" w:cs="仿宋_GB2312"/>
          <w:szCs w:val="32"/>
        </w:rPr>
      </w:pPr>
      <w:r>
        <w:rPr>
          <w:rFonts w:hint="eastAsia" w:ascii="仿宋_GB2312" w:hAnsi="仿宋_GB2312" w:cs="仿宋_GB2312"/>
          <w:b/>
          <w:bCs/>
          <w:szCs w:val="32"/>
        </w:rPr>
        <w:t xml:space="preserve"> </w:t>
      </w:r>
      <w:r>
        <w:rPr>
          <w:rFonts w:hint="eastAsia" w:ascii="仿宋_GB2312" w:hAnsi="仿宋_GB2312" w:cs="仿宋_GB2312"/>
          <w:szCs w:val="32"/>
        </w:rPr>
        <w:t>一、二、三、四类以外的公开发行学术期刊。</w:t>
      </w:r>
    </w:p>
    <w:p>
      <w:pPr>
        <w:spacing w:line="480" w:lineRule="exact"/>
        <w:ind w:firstLine="480"/>
        <w:rPr>
          <w:rFonts w:hint="eastAsia" w:ascii="仿宋_GB2312" w:hAnsi="仿宋_GB2312" w:cs="仿宋_GB2312"/>
          <w:szCs w:val="32"/>
        </w:rPr>
      </w:pPr>
      <w:r>
        <w:rPr>
          <w:rFonts w:hint="eastAsia" w:ascii="仿宋_GB2312" w:hAnsi="仿宋_GB2312" w:cs="仿宋_GB2312"/>
          <w:szCs w:val="32"/>
        </w:rPr>
        <w:t xml:space="preserve"> （七）六类学术期刊：</w:t>
      </w:r>
    </w:p>
    <w:p>
      <w:pPr>
        <w:spacing w:line="480" w:lineRule="exact"/>
        <w:ind w:firstLine="632" w:firstLineChars="200"/>
        <w:jc w:val="left"/>
        <w:rPr>
          <w:rFonts w:hint="eastAsia" w:ascii="仿宋_GB2312" w:hAnsi="仿宋_GB2312" w:cs="仿宋_GB2312"/>
          <w:szCs w:val="32"/>
        </w:rPr>
      </w:pPr>
      <w:r>
        <w:rPr>
          <w:rFonts w:hint="eastAsia" w:ascii="仿宋_GB2312" w:hAnsi="仿宋_GB2312" w:cs="仿宋_GB2312"/>
          <w:szCs w:val="32"/>
        </w:rPr>
        <w:t xml:space="preserve"> 校内有准印证号的学术刊物。</w:t>
      </w:r>
    </w:p>
    <w:p>
      <w:pPr>
        <w:spacing w:line="480" w:lineRule="exact"/>
        <w:ind w:firstLine="480"/>
        <w:jc w:val="left"/>
        <w:rPr>
          <w:rFonts w:hint="eastAsia" w:ascii="仿宋_GB2312" w:hAnsi="仿宋_GB2312" w:cs="仿宋_GB2312"/>
          <w:b/>
          <w:bCs/>
          <w:szCs w:val="32"/>
        </w:rPr>
      </w:pPr>
      <w:r>
        <w:rPr>
          <w:rFonts w:hint="eastAsia" w:ascii="仿宋_GB2312" w:hAnsi="仿宋_GB2312" w:cs="仿宋_GB2312"/>
          <w:b/>
          <w:bCs/>
          <w:szCs w:val="32"/>
        </w:rPr>
        <w:t xml:space="preserve">  二、出版社分类</w:t>
      </w:r>
    </w:p>
    <w:p>
      <w:pPr>
        <w:spacing w:line="480" w:lineRule="exact"/>
        <w:ind w:firstLine="480"/>
        <w:jc w:val="left"/>
        <w:rPr>
          <w:rFonts w:hint="eastAsia" w:ascii="仿宋_GB2312" w:hAnsi="仿宋_GB2312" w:cs="仿宋_GB2312"/>
          <w:szCs w:val="32"/>
        </w:rPr>
        <w:sectPr>
          <w:footerReference r:id="rId13" w:type="default"/>
          <w:footerReference r:id="rId14" w:type="even"/>
          <w:pgSz w:w="11906" w:h="16838"/>
          <w:pgMar w:top="2098" w:right="1474" w:bottom="6" w:left="1588" w:header="851" w:footer="1293" w:gutter="0"/>
          <w:pgNumType w:fmt="numberInDash"/>
          <w:cols w:space="720" w:num="1"/>
          <w:docGrid w:type="linesAndChars" w:linePitch="579" w:charSpace="-849"/>
        </w:sectPr>
      </w:pPr>
    </w:p>
    <w:p>
      <w:pPr>
        <w:spacing w:line="480" w:lineRule="exact"/>
        <w:ind w:firstLine="480"/>
        <w:jc w:val="left"/>
        <w:rPr>
          <w:rFonts w:hint="eastAsia" w:ascii="仿宋_GB2312" w:hAnsi="仿宋_GB2312" w:cs="仿宋_GB2312"/>
          <w:szCs w:val="32"/>
        </w:rPr>
      </w:pPr>
      <w:r>
        <w:rPr>
          <w:rFonts w:hint="eastAsia" w:ascii="仿宋_GB2312" w:hAnsi="仿宋_GB2312" w:cs="仿宋_GB2312"/>
          <w:szCs w:val="32"/>
        </w:rPr>
        <w:t xml:space="preserve"> （一）一类出版社：</w:t>
      </w:r>
    </w:p>
    <w:p>
      <w:pPr>
        <w:spacing w:line="480" w:lineRule="exact"/>
        <w:ind w:firstLine="632" w:firstLineChars="200"/>
        <w:jc w:val="left"/>
        <w:rPr>
          <w:rFonts w:hint="eastAsia" w:ascii="仿宋_GB2312" w:hAnsi="仿宋_GB2312" w:cs="仿宋_GB2312"/>
          <w:szCs w:val="32"/>
        </w:rPr>
      </w:pPr>
      <w:r>
        <w:rPr>
          <w:rFonts w:hint="eastAsia" w:ascii="仿宋_GB2312" w:hAnsi="仿宋_GB2312" w:cs="仿宋_GB2312"/>
          <w:szCs w:val="32"/>
        </w:rPr>
        <w:t xml:space="preserve">人民出版社、科学出版社、高等教育出版社、中华书局、商务印书馆。  </w:t>
      </w:r>
    </w:p>
    <w:p>
      <w:pPr>
        <w:spacing w:line="480" w:lineRule="exact"/>
        <w:ind w:firstLine="632" w:firstLineChars="200"/>
        <w:jc w:val="left"/>
        <w:rPr>
          <w:rFonts w:hint="eastAsia" w:ascii="仿宋_GB2312" w:hAnsi="仿宋_GB2312" w:cs="仿宋_GB2312"/>
          <w:szCs w:val="32"/>
        </w:rPr>
      </w:pPr>
      <w:r>
        <w:rPr>
          <w:rFonts w:hint="eastAsia" w:ascii="仿宋_GB2312" w:hAnsi="仿宋_GB2312" w:cs="仿宋_GB2312"/>
          <w:szCs w:val="32"/>
        </w:rPr>
        <w:t>（二）二类出版社</w:t>
      </w:r>
    </w:p>
    <w:p>
      <w:pPr>
        <w:spacing w:line="480" w:lineRule="exact"/>
        <w:ind w:firstLine="632" w:firstLineChars="200"/>
        <w:jc w:val="left"/>
        <w:rPr>
          <w:rFonts w:hint="eastAsia" w:ascii="仿宋_GB2312" w:hAnsi="仿宋_GB2312" w:cs="仿宋_GB2312"/>
          <w:szCs w:val="32"/>
        </w:rPr>
      </w:pPr>
      <w:r>
        <w:rPr>
          <w:rFonts w:hint="eastAsia" w:ascii="仿宋_GB2312" w:hAnsi="仿宋_GB2312" w:cs="仿宋_GB2312"/>
          <w:szCs w:val="32"/>
        </w:rPr>
        <w:t>人民文学出版社、人民邮电出版社、机械工业出版社、电子工业出版社、中国农业出版社、中国大百科全书出版社、人民卫生出版社、中国财政经济出版社、化学工业出版社、石油工业出版社、法律出版社、国防工业出版社、中国轻工业出版社、经济管理出版社、中国社会科学出版社、中国电力出版社、中国建筑工业出版社、中国水利水电出版社、经济科学出版社、三联书店、地质出版社、海洋出版社、气象出版社、冶金工业出版社、作家出版社、人民体育出版、中国文联出版社、中国科学技术出版社、兵器工业出版社、航空工业出版社、语文出版社、人民音乐出版社、中国计量出版社、中国环境科学出版社、地震出版社、军事科学出版社、原子能出版社、中国文学出版社、宇航出版社、外国文学出版社、外文出版社、清华大学出版社、外语教学与研究出版社、北京大学出版社、中国人民大学出版社、复旦大学出版社、上海交通大学出版社、浙江大学出版社、西安电子科技大学出版社。</w:t>
      </w:r>
    </w:p>
    <w:p>
      <w:pPr>
        <w:spacing w:line="480" w:lineRule="exact"/>
        <w:jc w:val="left"/>
        <w:rPr>
          <w:rFonts w:hint="eastAsia" w:ascii="仿宋_GB2312" w:hAnsi="仿宋_GB2312" w:cs="仿宋_GB2312"/>
          <w:szCs w:val="32"/>
        </w:rPr>
      </w:pPr>
      <w:r>
        <w:rPr>
          <w:rFonts w:hint="eastAsia" w:ascii="仿宋_GB2312" w:hAnsi="仿宋_GB2312" w:cs="仿宋_GB2312"/>
          <w:b/>
          <w:bCs/>
          <w:szCs w:val="32"/>
        </w:rPr>
        <w:t xml:space="preserve">    </w:t>
      </w:r>
      <w:r>
        <w:rPr>
          <w:rFonts w:hint="eastAsia" w:ascii="仿宋_GB2312" w:hAnsi="仿宋_GB2312" w:cs="仿宋_GB2312"/>
          <w:szCs w:val="32"/>
        </w:rPr>
        <w:t>（三）三类出版社 ：被认定一、二类之外的出版社。</w:t>
      </w:r>
    </w:p>
    <w:p>
      <w:pPr>
        <w:spacing w:line="480" w:lineRule="exact"/>
        <w:jc w:val="left"/>
        <w:rPr>
          <w:rFonts w:hint="eastAsia" w:ascii="仿宋_GB2312" w:hAnsi="仿宋_GB2312" w:cs="仿宋_GB2312"/>
          <w:b/>
          <w:szCs w:val="32"/>
        </w:rPr>
      </w:pPr>
      <w:r>
        <w:rPr>
          <w:rFonts w:hint="eastAsia" w:ascii="仿宋_GB2312" w:hAnsi="仿宋_GB2312" w:cs="仿宋_GB2312"/>
          <w:b/>
          <w:szCs w:val="32"/>
        </w:rPr>
        <w:t xml:space="preserve">     三、几个具体问题的说明</w:t>
      </w:r>
    </w:p>
    <w:p>
      <w:pPr>
        <w:spacing w:line="480" w:lineRule="exact"/>
        <w:ind w:firstLine="632" w:firstLineChars="200"/>
        <w:jc w:val="left"/>
        <w:rPr>
          <w:rFonts w:hint="eastAsia" w:ascii="仿宋_GB2312" w:hAnsi="仿宋_GB2312" w:cs="仿宋_GB2312"/>
          <w:szCs w:val="32"/>
        </w:rPr>
      </w:pPr>
      <w:r>
        <w:rPr>
          <w:rFonts w:hint="eastAsia" w:ascii="仿宋_GB2312" w:hAnsi="仿宋_GB2312" w:cs="仿宋_GB2312"/>
          <w:szCs w:val="32"/>
        </w:rPr>
        <w:t>（一）本意见对学术期刊、出版社类别的划分是针对学术论文、学术著作、教材而定；编著、译著降一级对待。</w:t>
      </w:r>
    </w:p>
    <w:p>
      <w:pPr>
        <w:spacing w:line="480" w:lineRule="exact"/>
        <w:ind w:firstLine="632" w:firstLineChars="200"/>
        <w:jc w:val="left"/>
        <w:rPr>
          <w:rFonts w:hint="eastAsia" w:ascii="仿宋_GB2312" w:hAnsi="仿宋_GB2312" w:cs="仿宋_GB2312"/>
          <w:szCs w:val="32"/>
        </w:rPr>
      </w:pPr>
      <w:r>
        <w:rPr>
          <w:rFonts w:hint="eastAsia" w:ascii="仿宋_GB2312" w:hAnsi="仿宋_GB2312" w:cs="仿宋_GB2312"/>
          <w:szCs w:val="32"/>
        </w:rPr>
        <w:t>（二）被高一级学术期刊转载或收录的可视为高一级学术期刊。</w:t>
      </w:r>
    </w:p>
    <w:p>
      <w:pPr>
        <w:spacing w:line="480" w:lineRule="exact"/>
        <w:ind w:firstLine="632" w:firstLineChars="200"/>
        <w:jc w:val="left"/>
        <w:rPr>
          <w:rFonts w:hint="eastAsia" w:ascii="仿宋_GB2312" w:hAnsi="仿宋_GB2312" w:cs="仿宋_GB2312"/>
          <w:szCs w:val="32"/>
        </w:rPr>
      </w:pPr>
      <w:r>
        <w:rPr>
          <w:rFonts w:hint="eastAsia" w:ascii="仿宋_GB2312" w:hAnsi="仿宋_GB2312" w:cs="仿宋_GB2312"/>
          <w:szCs w:val="32"/>
        </w:rPr>
        <w:t>（三）国外出版的外文学术期刊视为二类学术期刊。</w:t>
      </w:r>
    </w:p>
    <w:p>
      <w:pPr>
        <w:spacing w:line="480" w:lineRule="exact"/>
        <w:ind w:firstLine="632" w:firstLineChars="200"/>
        <w:jc w:val="left"/>
        <w:rPr>
          <w:rFonts w:hint="eastAsia" w:ascii="仿宋_GB2312" w:hAnsi="仿宋_GB2312" w:cs="仿宋_GB2312"/>
          <w:szCs w:val="32"/>
        </w:rPr>
        <w:sectPr>
          <w:footerReference r:id="rId15" w:type="default"/>
          <w:footerReference r:id="rId16" w:type="even"/>
          <w:pgSz w:w="11906" w:h="16838"/>
          <w:pgMar w:top="2098" w:right="1474" w:bottom="6" w:left="1588" w:header="851" w:footer="1293" w:gutter="0"/>
          <w:pgNumType w:fmt="numberInDash"/>
          <w:cols w:space="720" w:num="1"/>
          <w:docGrid w:type="linesAndChars" w:linePitch="579" w:charSpace="-849"/>
        </w:sectPr>
      </w:pPr>
      <w:r>
        <w:rPr>
          <w:rFonts w:hint="eastAsia" w:ascii="仿宋_GB2312" w:hAnsi="仿宋_GB2312" w:cs="仿宋_GB2312"/>
          <w:szCs w:val="32"/>
        </w:rPr>
        <w:t>（四）在人民日报、光明日报、经济日报、科技日报、中国</w:t>
      </w:r>
    </w:p>
    <w:p>
      <w:pPr>
        <w:spacing w:line="480" w:lineRule="exact"/>
        <w:jc w:val="left"/>
        <w:rPr>
          <w:rFonts w:hint="eastAsia" w:ascii="仿宋_GB2312" w:hAnsi="仿宋_GB2312" w:cs="仿宋_GB2312"/>
          <w:szCs w:val="32"/>
        </w:rPr>
      </w:pPr>
      <w:r>
        <w:rPr>
          <w:rFonts w:hint="eastAsia" w:ascii="仿宋_GB2312" w:hAnsi="仿宋_GB2312" w:cs="仿宋_GB2312"/>
          <w:szCs w:val="32"/>
        </w:rPr>
        <w:t>教育报上发表的论述性文章，3000字以上视为二类，2000－3000字视为三类，2000字以下按四类对待；在河北日报上发表的3000字以上论述性文章视为三类，3000字以下视为四类；在其它公开发行的报纸理论版上发表的论述性文章一律视为四类。</w:t>
      </w:r>
    </w:p>
    <w:p>
      <w:pPr>
        <w:spacing w:line="480" w:lineRule="exact"/>
        <w:ind w:firstLine="632" w:firstLineChars="200"/>
        <w:jc w:val="left"/>
        <w:rPr>
          <w:rFonts w:hint="eastAsia" w:ascii="仿宋_GB2312" w:hAnsi="仿宋_GB2312" w:cs="仿宋_GB2312"/>
          <w:szCs w:val="32"/>
        </w:rPr>
      </w:pPr>
      <w:r>
        <w:rPr>
          <w:rFonts w:hint="eastAsia" w:ascii="仿宋_GB2312" w:hAnsi="仿宋_GB2312" w:cs="仿宋_GB2312"/>
          <w:szCs w:val="32"/>
        </w:rPr>
        <w:t>（五）在学术期刊增刊上发表的论文降低一级对待。</w:t>
      </w:r>
    </w:p>
    <w:p>
      <w:pPr>
        <w:spacing w:line="480" w:lineRule="exact"/>
        <w:ind w:firstLine="632" w:firstLineChars="200"/>
        <w:jc w:val="left"/>
        <w:rPr>
          <w:rFonts w:hint="eastAsia" w:ascii="仿宋_GB2312" w:hAnsi="仿宋_GB2312" w:cs="仿宋_GB2312"/>
          <w:szCs w:val="32"/>
        </w:rPr>
      </w:pPr>
      <w:r>
        <w:rPr>
          <w:rFonts w:hint="eastAsia" w:ascii="仿宋_GB2312" w:hAnsi="仿宋_GB2312" w:cs="仿宋_GB2312"/>
          <w:szCs w:val="32"/>
        </w:rPr>
        <w:t>（六）对于未设专业的基础课、专业基础课所需期刊和国内会议论文集级别，由各校在实施意见中做具体认定。</w:t>
      </w:r>
    </w:p>
    <w:p>
      <w:pPr>
        <w:spacing w:line="480" w:lineRule="exact"/>
        <w:rPr>
          <w:rFonts w:hint="eastAsia" w:ascii="仿宋_GB2312" w:hAnsi="仿宋_GB2312" w:cs="仿宋_GB2312"/>
          <w:b/>
          <w:bCs/>
          <w:szCs w:val="32"/>
        </w:rPr>
      </w:pPr>
      <w:r>
        <w:rPr>
          <w:rFonts w:hint="eastAsia" w:ascii="仿宋_GB2312" w:hAnsi="仿宋_GB2312" w:cs="仿宋_GB2312"/>
          <w:b/>
          <w:szCs w:val="32"/>
        </w:rPr>
        <w:t xml:space="preserve">    </w:t>
      </w:r>
      <w:r>
        <w:rPr>
          <w:rFonts w:hint="eastAsia" w:ascii="仿宋_GB2312" w:hAnsi="仿宋_GB2312" w:cs="仿宋_GB2312"/>
          <w:b/>
          <w:bCs/>
          <w:szCs w:val="32"/>
        </w:rPr>
        <w:t>四、适用范围</w:t>
      </w:r>
    </w:p>
    <w:p>
      <w:pPr>
        <w:spacing w:line="480" w:lineRule="exact"/>
        <w:ind w:firstLine="632" w:firstLineChars="200"/>
        <w:jc w:val="left"/>
        <w:rPr>
          <w:rFonts w:hint="eastAsia" w:ascii="仿宋_GB2312" w:hAnsi="仿宋_GB2312" w:cs="仿宋_GB2312"/>
          <w:bCs/>
          <w:szCs w:val="32"/>
        </w:rPr>
      </w:pPr>
      <w:r>
        <w:rPr>
          <w:rFonts w:hint="eastAsia" w:ascii="仿宋_GB2312" w:hAnsi="仿宋_GB2312" w:cs="仿宋_GB2312"/>
          <w:szCs w:val="32"/>
        </w:rPr>
        <w:t>本意见适用于中国地质大学长城学院和河北科技学院。</w:t>
      </w:r>
    </w:p>
    <w:p>
      <w:pPr>
        <w:spacing w:line="480" w:lineRule="exact"/>
        <w:ind w:firstLine="636"/>
        <w:jc w:val="left"/>
        <w:rPr>
          <w:rFonts w:hint="eastAsia" w:ascii="仿宋_GB2312" w:hAnsi="仿宋_GB2312" w:cs="仿宋_GB2312"/>
          <w:b/>
          <w:bCs/>
          <w:szCs w:val="32"/>
        </w:rPr>
      </w:pPr>
      <w:r>
        <w:rPr>
          <w:rFonts w:hint="eastAsia" w:ascii="仿宋_GB2312" w:hAnsi="仿宋_GB2312" w:cs="仿宋_GB2312"/>
          <w:b/>
          <w:bCs/>
          <w:szCs w:val="32"/>
        </w:rPr>
        <w:t>五、本意见自2016年9月1日起实行，解释权归公司教育教学管理部。</w:t>
      </w:r>
    </w:p>
    <w:p>
      <w:pPr>
        <w:spacing w:line="480" w:lineRule="exact"/>
        <w:jc w:val="left"/>
        <w:rPr>
          <w:rFonts w:hint="eastAsia" w:ascii="仿宋_GB2312"/>
          <w:szCs w:val="32"/>
        </w:rPr>
      </w:pPr>
    </w:p>
    <w:p>
      <w:pPr>
        <w:spacing w:line="480" w:lineRule="exact"/>
        <w:jc w:val="left"/>
        <w:rPr>
          <w:rFonts w:hint="eastAsia" w:ascii="仿宋_GB2312"/>
          <w:szCs w:val="32"/>
        </w:rPr>
      </w:pPr>
    </w:p>
    <w:p>
      <w:pPr>
        <w:spacing w:line="480" w:lineRule="exact"/>
        <w:jc w:val="left"/>
        <w:rPr>
          <w:rFonts w:hint="eastAsia" w:ascii="仿宋_GB2312"/>
          <w:szCs w:val="32"/>
        </w:rPr>
      </w:pPr>
    </w:p>
    <w:p>
      <w:pPr>
        <w:spacing w:line="480" w:lineRule="exact"/>
        <w:jc w:val="left"/>
        <w:rPr>
          <w:rFonts w:hint="eastAsia" w:ascii="仿宋_GB2312"/>
          <w:szCs w:val="32"/>
        </w:rPr>
      </w:pPr>
    </w:p>
    <w:p>
      <w:pPr>
        <w:spacing w:after="289" w:afterLines="50"/>
        <w:rPr>
          <w:rFonts w:hint="eastAsia" w:ascii="仿宋_GB2312"/>
          <w:szCs w:val="32"/>
        </w:rPr>
      </w:pPr>
      <w:r>
        <w:rPr>
          <w:rFonts w:hint="eastAsia" w:ascii="仿宋_GB2312"/>
          <w:szCs w:val="32"/>
        </w:rPr>
        <w:t xml:space="preserve">       </w:t>
      </w:r>
    </w:p>
    <w:p>
      <w:pPr>
        <w:spacing w:after="289" w:afterLines="50"/>
        <w:rPr>
          <w:rFonts w:hint="eastAsia" w:ascii="仿宋_GB2312"/>
          <w:szCs w:val="32"/>
        </w:rPr>
      </w:pPr>
    </w:p>
    <w:p>
      <w:pPr>
        <w:spacing w:after="289" w:afterLines="50"/>
        <w:rPr>
          <w:rFonts w:hint="eastAsia" w:ascii="仿宋_GB2312"/>
          <w:szCs w:val="32"/>
        </w:rPr>
      </w:pPr>
    </w:p>
    <w:p>
      <w:pPr>
        <w:spacing w:after="289" w:afterLines="50"/>
        <w:rPr>
          <w:rFonts w:hint="eastAsia" w:ascii="仿宋_GB2312"/>
          <w:szCs w:val="32"/>
        </w:rPr>
      </w:pPr>
    </w:p>
    <w:p>
      <w:pPr>
        <w:spacing w:after="289" w:afterLines="50"/>
        <w:rPr>
          <w:rFonts w:hint="eastAsia" w:ascii="仿宋_GB2312"/>
          <w:szCs w:val="32"/>
        </w:rPr>
      </w:pPr>
    </w:p>
    <w:p>
      <w:pPr>
        <w:spacing w:after="289" w:afterLines="50"/>
        <w:rPr>
          <w:rFonts w:hint="eastAsia" w:ascii="仿宋_GB2312"/>
          <w:szCs w:val="32"/>
        </w:rPr>
      </w:pPr>
    </w:p>
    <w:p>
      <w:pPr>
        <w:spacing w:after="289" w:afterLines="50"/>
        <w:rPr>
          <w:rFonts w:hint="eastAsia" w:ascii="仿宋_GB2312"/>
          <w:sz w:val="28"/>
          <w:szCs w:val="28"/>
        </w:rPr>
      </w:pPr>
      <w:r>
        <w:rPr>
          <w:rFonts w:hint="eastAsia" w:ascii="仿宋_GB2312"/>
          <w:sz w:val="30"/>
          <w:szCs w:val="30"/>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358775</wp:posOffset>
                </wp:positionV>
                <wp:extent cx="5979160" cy="8890"/>
                <wp:effectExtent l="0" t="0" r="0" b="0"/>
                <wp:wrapNone/>
                <wp:docPr id="15" name="直线 11"/>
                <wp:cNvGraphicFramePr/>
                <a:graphic xmlns:a="http://schemas.openxmlformats.org/drawingml/2006/main">
                  <a:graphicData uri="http://schemas.microsoft.com/office/word/2010/wordprocessingShape">
                    <wps:wsp>
                      <wps:cNvSpPr/>
                      <wps:spPr>
                        <a:xfrm flipV="1">
                          <a:off x="0" y="0"/>
                          <a:ext cx="5979160" cy="889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flip:y;margin-left:-11.25pt;margin-top:28.25pt;height:0.7pt;width:470.8pt;z-index:251658240;mso-width-relative:page;mso-height-relative:page;" filled="f" stroked="t" coordsize="21600,21600" o:gfxdata="UEsDBAoAAAAAAIdO4kAAAAAAAAAAAAAAAAAEAAAAZHJzL1BLAwQUAAAACACHTuJAo1idqNkAAAAJ&#10;AQAADwAAAGRycy9kb3ducmV2LnhtbE2PTWvDMAyG74P9B6PBbq3jQNoli9PDPmAwwmi3S29q7Cah&#10;sRxiN+3+/bTTdhKSHl49KjdXN4jZTqH3pEEtExCWGm96ajV8fb4uHkCEiGRw8GQ1fNsAm+r2psTC&#10;+Att7byLreAQCgVq6GIcCylD01mHYelHS7w7+slh5HZqpZnwwuFukGmSrKTDnvhCh6N96mxz2p2d&#10;hlnV9PH2svfP71i3marNvllHre/vVPIIItpr/IPhV5/VoWKngz+TCWLQsEjTjFEN2YorA7nKFYgD&#10;D9Y5yKqU/z+ofgBQSwMEFAAAAAgAh07iQMCZN4nYAQAAnQMAAA4AAABkcnMvZTJvRG9jLnhtbK1T&#10;S44TMRDdI3EHy3vSSaSZSVrpzIIwbBCMNMC+4k+3Jf/k8qSTs3ANVmw4zlyDsjuE3wYhemGV7fKr&#10;eq9eb26PzrKDSmiC7/hiNudMeRGk8X3HP7y/e7HiDDN4CTZ41fGTQn67ff5sM8ZWLcMQrFSJEYjH&#10;dowdH3KObdOgGJQDnIWoPF3qkBxk2qa+kQlGQne2Wc7n180YkowpCIVIp7vpkm8rvtZK5Hdao8rM&#10;dpx6y3VNdd2XtdluoO0TxMGIcxvwD104MJ6KXqB2kIE9JvMHlDMiBQw6z0RwTdDaCFU5EJvF/Dc2&#10;DwNEVbmQOBgvMuH/gxVvD/eJGUmzu+LMg6MZPX36/PTlK1ssijpjxJaSHuJ9Ou+QwkL1qJNj2pr4&#10;kR5X8kSHHau2p4u26piZoMOr9c16cU0jEHS3Wq2r9M2EUtBiwvxaBcdK0HFrfGEOLRzeYKbKlPo9&#10;pRxbz0Yqu7yZF0gg52gLmUIXiQv6vj7GYI28M9aWJ5j6/Uub2AGKF+pXCBLwL2mlyg5wmPLq1eSS&#10;QYF85SXLp0giebIzLz04JTmzitxfIgKENoOxf5NJpa2nDorGk6ol2gd5opk8xmT6gaSoY6g55IHa&#10;79mvxWQ/7yvSj79q+w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jWJ2o2QAAAAkBAAAPAAAAAAAA&#10;AAEAIAAAACIAAABkcnMvZG93bnJldi54bWxQSwECFAAUAAAACACHTuJAwJk3idgBAACdAwAADgAA&#10;AAAAAAABACAAAAAoAQAAZHJzL2Uyb0RvYy54bWxQSwUGAAAAAAYABgBZAQAAcgUAAAAA&#10;">
                <v:path arrowok="t"/>
                <v:fill on="f" focussize="0,0"/>
                <v:stroke weight="1pt"/>
                <v:imagedata o:title=""/>
                <o:lock v:ext="edit" aspectratio="f"/>
              </v:line>
            </w:pict>
          </mc:Fallback>
        </mc:AlternateContent>
      </w:r>
      <w:r>
        <w:rPr>
          <w:rFonts w:hint="eastAsia" w:ascii="仿宋_GB2312"/>
          <w:sz w:val="30"/>
          <w:szCs w:val="30"/>
        </w:rPr>
        <mc:AlternateContent>
          <mc:Choice Requires="wps">
            <w:drawing>
              <wp:anchor distT="0" distB="0" distL="114300" distR="114300" simplePos="0" relativeHeight="251659264" behindDoc="0" locked="0" layoutInCell="1" allowOverlap="1">
                <wp:simplePos x="0" y="0"/>
                <wp:positionH relativeFrom="column">
                  <wp:posOffset>-170815</wp:posOffset>
                </wp:positionH>
                <wp:positionV relativeFrom="paragraph">
                  <wp:posOffset>0</wp:posOffset>
                </wp:positionV>
                <wp:extent cx="5979795" cy="635"/>
                <wp:effectExtent l="0" t="0" r="0" b="0"/>
                <wp:wrapNone/>
                <wp:docPr id="16" name="直线 14"/>
                <wp:cNvGraphicFramePr/>
                <a:graphic xmlns:a="http://schemas.openxmlformats.org/drawingml/2006/main">
                  <a:graphicData uri="http://schemas.microsoft.com/office/word/2010/wordprocessingShape">
                    <wps:wsp>
                      <wps:cNvSpPr/>
                      <wps:spPr>
                        <a:xfrm>
                          <a:off x="0" y="0"/>
                          <a:ext cx="5979795"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4" o:spid="_x0000_s1026" o:spt="20" style="position:absolute;left:0pt;margin-left:-13.45pt;margin-top:0pt;height:0.05pt;width:470.85pt;z-index:251659264;mso-width-relative:page;mso-height-relative:page;" filled="f" stroked="t" coordsize="21600,21600" o:gfxdata="UEsDBAoAAAAAAIdO4kAAAAAAAAAAAAAAAAAEAAAAZHJzL1BLAwQUAAAACACHTuJAP/u3i9UAAAAF&#10;AQAADwAAAGRycy9kb3ducmV2LnhtbE2Py07DMBBF90j8gzVI7FonESppiNMFqKpAbNoisZ0mQxyI&#10;x2nsPvh7pquyHN2jO+eWi7Pr1ZHG0Hk2kE4TUMS1bzpuDXxsl5McVIjIDfaeycAvBVhUtzclFo0/&#10;8ZqOm9gqKeFQoAEb41BoHWpLDsPUD8SSffnRYZRzbHUz4knKXa+zJJlphx3LB4sDPVuqfzYHZwBf&#10;Vuv4mWdvj92rff/eLvcrm++Nub9LkydQkc7xCsNFX9ShEqedP3ATVG9gks3mghqQRRLP0wdZsrtw&#10;uir1f/vqD1BLAwQUAAAACACHTuJAtsz/KM8BAACSAwAADgAAAGRycy9lMm9Eb2MueG1srVNLjhMx&#10;EN0jcQfLe9KdQDLQSmcWhGGDYKSBA1T86bbkn1yedHIWrsGKDceZa1B2QobPBiG6Jafsen5d71Vl&#10;fX1wlu1VQhN8z+ezljPlRZDGDz3/9PHm2UvOMIOXYINXPT8q5Nebp0/WU+zUIozBSpUYkXjsptjz&#10;MefYNQ2KUTnAWYjKU1KH5CDTNg2NTDARu7PNom1XzRSSjCkIhUin21OSbyq/1krkD1qjysz2nGrL&#10;dU113ZW12ayhGxLE0YhzGfAPVTgwnj56odpCBnafzB9UzogUMOg8E8E1QWsjVNVAaubtb2ruRoiq&#10;aiFzMF5swv9HK97vbxMzknq34syDox49fP7y8PUbm78o7kwROwLdxdt03iGFRepBJ1d+SQQ7VEeP&#10;F0fVITNBh8tXV/QuOROUWz1fFsbm8WpMmN+q4FgJem6NL3Khg/07zCfoD0g5tp5NVOjiqqVWCqBx&#10;0RYyhS6SAPRDvYzBGnljrC1XMA271zaxPZQBqM+5hl9g5StbwPGEq6kCg25UIN94yfIxkjOeZpiX&#10;GpySnFlFI1+iisxg7N8gSb715EIx9mRliXZBHqkR9zGZYSQr5rXKkqHGV8/OQ1om6+d9ZXr8K22+&#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7t4vVAAAABQEAAA8AAAAAAAAAAQAgAAAAIgAAAGRy&#10;cy9kb3ducmV2LnhtbFBLAQIUABQAAAAIAIdO4kC2zP8ozwEAAJIDAAAOAAAAAAAAAAEAIAAAACQB&#10;AABkcnMvZTJvRG9jLnhtbFBLBQYAAAAABgAGAFkBAABlBQAAAAA=&#10;">
                <v:path arrowok="t"/>
                <v:fill on="f" focussize="0,0"/>
                <v:stroke weight="1pt"/>
                <v:imagedata o:title=""/>
                <o:lock v:ext="edit" aspectratio="f"/>
              </v:line>
            </w:pict>
          </mc:Fallback>
        </mc:AlternateContent>
      </w:r>
      <w:r>
        <w:rPr>
          <w:rFonts w:hint="eastAsia" w:ascii="仿宋_GB2312"/>
          <w:sz w:val="30"/>
          <w:szCs w:val="30"/>
        </w:rPr>
        <w:t>保定贺阳教育投资有限公司教育教学办公室  2016年12月5日</w:t>
      </w:r>
      <w:r>
        <w:rPr>
          <w:rFonts w:hint="eastAsia" w:ascii="仿宋_GB2312"/>
          <w:szCs w:val="32"/>
        </w:rPr>
        <w:t>印发</w:t>
      </w:r>
    </w:p>
    <w:p>
      <w:bookmarkStart w:id="0" w:name="_GoBack"/>
      <w:bookmarkEnd w:id="0"/>
    </w:p>
    <w:sectPr>
      <w:footerReference r:id="rId17" w:type="default"/>
      <w:footerReference r:id="rId18" w:type="even"/>
      <w:pgSz w:w="11906" w:h="16838"/>
      <w:pgMar w:top="2098" w:right="1474" w:bottom="6" w:left="1588" w:header="851" w:footer="1293"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right"/>
      <w:rPr>
        <w:rFonts w:hint="eastAsia"/>
      </w:rPr>
    </w:pPr>
    <w:r>
      <mc:AlternateContent>
        <mc:Choice Requires="wps">
          <w:drawing>
            <wp:anchor distT="0" distB="0" distL="114300" distR="114300" simplePos="0" relativeHeight="251684864" behindDoc="0" locked="0" layoutInCell="1" allowOverlap="1">
              <wp:simplePos x="0" y="0"/>
              <wp:positionH relativeFrom="margin">
                <wp:posOffset>9525</wp:posOffset>
              </wp:positionH>
              <wp:positionV relativeFrom="paragraph">
                <wp:posOffset>179070</wp:posOffset>
              </wp:positionV>
              <wp:extent cx="590550" cy="320675"/>
              <wp:effectExtent l="0" t="0" r="0" b="0"/>
              <wp:wrapNone/>
              <wp:docPr id="1" name="文本框 1"/>
              <wp:cNvGraphicFramePr/>
              <a:graphic xmlns:a="http://schemas.openxmlformats.org/drawingml/2006/main">
                <a:graphicData uri="http://schemas.microsoft.com/office/word/2010/wordprocessingShape">
                  <wps:wsp>
                    <wps:cNvSpPr txBox="1"/>
                    <wps:spPr>
                      <a:xfrm flipH="1">
                        <a:off x="0" y="0"/>
                        <a:ext cx="590550" cy="320675"/>
                      </a:xfrm>
                      <a:prstGeom prst="rect">
                        <a:avLst/>
                      </a:prstGeom>
                      <a:noFill/>
                      <a:ln w="9525">
                        <a:noFill/>
                      </a:ln>
                    </wps:spPr>
                    <wps:txbx>
                      <w:txbxContent>
                        <w:p>
                          <w:pPr>
                            <w:snapToGrid w:val="0"/>
                            <w:rPr>
                              <w:rFonts w:hint="eastAsia" w:ascii="仿宋_GB2312" w:hAnsi="仿宋_GB2312" w:cs="仿宋_GB2312"/>
                              <w:szCs w:val="32"/>
                            </w:rPr>
                          </w:pPr>
                          <w:r>
                            <w:rPr>
                              <w:rFonts w:hint="eastAsia" w:ascii="仿宋_GB2312" w:hAnsi="仿宋_GB2312" w:cs="仿宋_GB2312"/>
                              <w:szCs w:val="32"/>
                            </w:rPr>
                            <w:fldChar w:fldCharType="begin"/>
                          </w:r>
                          <w:r>
                            <w:rPr>
                              <w:rFonts w:hint="eastAsia" w:ascii="仿宋_GB2312" w:hAnsi="仿宋_GB2312" w:cs="仿宋_GB2312"/>
                              <w:szCs w:val="32"/>
                            </w:rPr>
                            <w:instrText xml:space="preserve"> PAGE  \* MERGEFORMAT </w:instrText>
                          </w:r>
                          <w:r>
                            <w:rPr>
                              <w:rFonts w:hint="eastAsia" w:ascii="仿宋_GB2312" w:hAnsi="仿宋_GB2312" w:cs="仿宋_GB2312"/>
                              <w:szCs w:val="32"/>
                            </w:rPr>
                            <w:fldChar w:fldCharType="separate"/>
                          </w:r>
                          <w:r>
                            <w:rPr>
                              <w:rFonts w:hint="eastAsia" w:ascii="仿宋_GB2312" w:hAnsi="仿宋_GB2312" w:cs="仿宋_GB2312"/>
                              <w:szCs w:val="32"/>
                            </w:rPr>
                            <w:t>- 9 -</w:t>
                          </w:r>
                          <w:r>
                            <w:rPr>
                              <w:rFonts w:hint="eastAsia" w:ascii="仿宋_GB2312" w:hAnsi="仿宋_GB2312" w:cs="仿宋_GB2312"/>
                              <w:szCs w:val="32"/>
                            </w:rPr>
                            <w:fldChar w:fldCharType="end"/>
                          </w:r>
                        </w:p>
                      </w:txbxContent>
                    </wps:txbx>
                    <wps:bodyPr lIns="0" tIns="0" rIns="0" bIns="0" upright="0"/>
                  </wps:wsp>
                </a:graphicData>
              </a:graphic>
            </wp:anchor>
          </w:drawing>
        </mc:Choice>
        <mc:Fallback>
          <w:pict>
            <v:shape id="_x0000_s1026" o:spid="_x0000_s1026" o:spt="202" type="#_x0000_t202" style="position:absolute;left:0pt;flip:x;margin-left:0.75pt;margin-top:14.1pt;height:25.25pt;width:46.5pt;mso-position-horizontal-relative:margin;z-index:251684864;mso-width-relative:page;mso-height-relative:page;" filled="f" stroked="f" coordsize="21600,21600" o:gfxdata="UEsDBAoAAAAAAIdO4kAAAAAAAAAAAAAAAAAEAAAAZHJzL1BLAwQUAAAACACHTuJAYeo9JtQAAAAG&#10;AQAADwAAAGRycy9kb3ducmV2LnhtbE2OwU7DMBBE70j8g7VI3KidCEga4lQIhFQOHCj9ADde4kC8&#10;jmK3Tfv1LCc4Ps1o5tWr2Q/igFPsA2nIFgoEUhtsT52G7cfLTQkiJkPWDIFQwwkjrJrLi9pUNhzp&#10;HQ+b1AkeoVgZDS6lsZIytg69iYswInH2GSZvEuPUSTuZI4/7QeZK3UtveuIHZ0Z8cth+b/Zeg5qz&#10;V/fm8vX2sXg22dfSn8+d1/r6KlMPIBLO6a8Mv/qsDg077cKebBQD8x0XNeRlDoLj5S3zTkNRFiCb&#10;Wv7Xb34AUEsDBBQAAAAIAIdO4kCluUJRrQEAADYDAAAOAAAAZHJzL2Uyb0RvYy54bWytUktuFDEQ&#10;3SPlDpb3TPcM6kBa0xMJRQlICJCSHMDjtqct2S6r7Ez3XABuwIoNe84150jZ8wHBDrGxyq+en+tV&#10;1fJ6cpZtFUYDvuPzWc2Z8hJ64zcdf3y4ffmGs5iE74UFrzq+U5Ffry5eLMfQqgUMYHuFjER8bMfQ&#10;8SGl0FZVlINyIs4gKE9JDehEoituqh7FSOrOVou6vqxGwD4gSBUjoTeHJF8Vfa2VTJ+0jiox23Gq&#10;LZUTy7nOZ7VainaDIgxGHssQ/1CFE8bTp2epG5EEe0Lzl5QzEiGCTjMJrgKtjVTFA7mZ13+4uR9E&#10;UMULNSeGc5vi/5OVH7efkZmeZseZF45GtP/2df/95/7HFzbP7RlDbIl1H4iXprcwZeoRjwRm15NG&#10;x7Q14V1OZoScMWJSy3fnNqspMUlgc1U3DWUkpV4t6svXTdarDjL5ccCY7hQ4loOOI02xiIrth5gO&#10;1BMl0z3cGmsJF631bOz4VbNoyoNzhsStpz+ymUPROUrTejo6WUO/I4P2vafm5kU5BXgK1qfgKaDZ&#10;DGWTci1ZiIZTDBwXKU//93th/Vr31T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h6j0m1AAAAAYB&#10;AAAPAAAAAAAAAAEAIAAAACIAAABkcnMvZG93bnJldi54bWxQSwECFAAUAAAACACHTuJApblCUa0B&#10;AAA2AwAADgAAAAAAAAABACAAAAAjAQAAZHJzL2Uyb0RvYy54bWxQSwUGAAAAAAYABgBZAQAAQgUA&#10;AAAA&#10;">
              <v:path/>
              <v:fill on="f" focussize="0,0"/>
              <v:stroke on="f"/>
              <v:imagedata o:title=""/>
              <o:lock v:ext="edit" aspectratio="f"/>
              <v:textbox inset="0mm,0mm,0mm,0mm">
                <w:txbxContent>
                  <w:p>
                    <w:pPr>
                      <w:snapToGrid w:val="0"/>
                      <w:rPr>
                        <w:rFonts w:hint="eastAsia" w:ascii="仿宋_GB2312" w:hAnsi="仿宋_GB2312" w:cs="仿宋_GB2312"/>
                        <w:szCs w:val="32"/>
                      </w:rPr>
                    </w:pPr>
                    <w:r>
                      <w:rPr>
                        <w:rFonts w:hint="eastAsia" w:ascii="仿宋_GB2312" w:hAnsi="仿宋_GB2312" w:cs="仿宋_GB2312"/>
                        <w:szCs w:val="32"/>
                      </w:rPr>
                      <w:fldChar w:fldCharType="begin"/>
                    </w:r>
                    <w:r>
                      <w:rPr>
                        <w:rFonts w:hint="eastAsia" w:ascii="仿宋_GB2312" w:hAnsi="仿宋_GB2312" w:cs="仿宋_GB2312"/>
                        <w:szCs w:val="32"/>
                      </w:rPr>
                      <w:instrText xml:space="preserve"> PAGE  \* MERGEFORMAT </w:instrText>
                    </w:r>
                    <w:r>
                      <w:rPr>
                        <w:rFonts w:hint="eastAsia" w:ascii="仿宋_GB2312" w:hAnsi="仿宋_GB2312" w:cs="仿宋_GB2312"/>
                        <w:szCs w:val="32"/>
                      </w:rPr>
                      <w:fldChar w:fldCharType="separate"/>
                    </w:r>
                    <w:r>
                      <w:rPr>
                        <w:rFonts w:hint="eastAsia" w:ascii="仿宋_GB2312" w:hAnsi="仿宋_GB2312" w:cs="仿宋_GB2312"/>
                        <w:szCs w:val="32"/>
                      </w:rPr>
                      <w:t>- 9 -</w:t>
                    </w:r>
                    <w:r>
                      <w:rPr>
                        <w:rFonts w:hint="eastAsia" w:ascii="仿宋_GB2312" w:hAnsi="仿宋_GB2312" w:cs="仿宋_GB2312"/>
                        <w:szCs w:val="32"/>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mc:AlternateContent>
        <mc:Choice Requires="wps">
          <w:drawing>
            <wp:anchor distT="0" distB="0" distL="114300" distR="114300" simplePos="0" relativeHeight="251677696" behindDoc="0" locked="0" layoutInCell="1" allowOverlap="1">
              <wp:simplePos x="0" y="0"/>
              <wp:positionH relativeFrom="margin">
                <wp:posOffset>9525</wp:posOffset>
              </wp:positionH>
              <wp:positionV relativeFrom="paragraph">
                <wp:posOffset>199390</wp:posOffset>
              </wp:positionV>
              <wp:extent cx="609600" cy="31178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609600" cy="311785"/>
                      </a:xfrm>
                      <a:prstGeom prst="rect">
                        <a:avLst/>
                      </a:prstGeom>
                      <a:noFill/>
                      <a:ln w="9525">
                        <a:noFill/>
                      </a:ln>
                    </wps:spPr>
                    <wps:txbx>
                      <w:txbxContent>
                        <w:p>
                          <w:pPr>
                            <w:snapToGrid w:val="0"/>
                            <w:rPr>
                              <w:rFonts w:hint="eastAsia" w:ascii="仿宋_GB2312" w:hAnsi="仿宋_GB2312" w:cs="仿宋_GB2312"/>
                              <w:szCs w:val="32"/>
                            </w:rPr>
                          </w:pPr>
                          <w:r>
                            <w:rPr>
                              <w:rFonts w:hint="eastAsia" w:ascii="仿宋_GB2312" w:hAnsi="仿宋_GB2312" w:cs="仿宋_GB2312"/>
                              <w:szCs w:val="32"/>
                            </w:rPr>
                            <w:fldChar w:fldCharType="begin"/>
                          </w:r>
                          <w:r>
                            <w:rPr>
                              <w:rFonts w:hint="eastAsia" w:ascii="仿宋_GB2312" w:hAnsi="仿宋_GB2312" w:cs="仿宋_GB2312"/>
                              <w:szCs w:val="32"/>
                            </w:rPr>
                            <w:instrText xml:space="preserve"> PAGE  \* MERGEFORMAT </w:instrText>
                          </w:r>
                          <w:r>
                            <w:rPr>
                              <w:rFonts w:hint="eastAsia" w:ascii="仿宋_GB2312" w:hAnsi="仿宋_GB2312" w:cs="仿宋_GB2312"/>
                              <w:szCs w:val="32"/>
                            </w:rPr>
                            <w:fldChar w:fldCharType="separate"/>
                          </w:r>
                          <w:r>
                            <w:rPr>
                              <w:rFonts w:ascii="仿宋_GB2312" w:hAnsi="仿宋_GB2312" w:cs="仿宋_GB2312"/>
                              <w:szCs w:val="32"/>
                            </w:rPr>
                            <w:t>- 26 -</w:t>
                          </w:r>
                          <w:r>
                            <w:rPr>
                              <w:rFonts w:hint="eastAsia" w:ascii="仿宋_GB2312" w:hAnsi="仿宋_GB2312" w:cs="仿宋_GB2312"/>
                              <w:szCs w:val="32"/>
                            </w:rPr>
                            <w:fldChar w:fldCharType="end"/>
                          </w:r>
                        </w:p>
                      </w:txbxContent>
                    </wps:txbx>
                    <wps:bodyPr lIns="0" tIns="0" rIns="0" bIns="0" upright="0"/>
                  </wps:wsp>
                </a:graphicData>
              </a:graphic>
            </wp:anchor>
          </w:drawing>
        </mc:Choice>
        <mc:Fallback>
          <w:pict>
            <v:shape id="_x0000_s1026" o:spid="_x0000_s1026" o:spt="202" type="#_x0000_t202" style="position:absolute;left:0pt;margin-left:0.75pt;margin-top:15.7pt;height:24.55pt;width:48pt;mso-position-horizontal-relative:margin;z-index:251677696;mso-width-relative:page;mso-height-relative:page;" filled="f" stroked="f" coordsize="21600,21600" o:gfxdata="UEsDBAoAAAAAAIdO4kAAAAAAAAAAAAAAAAAEAAAAZHJzL1BLAwQUAAAACACHTuJAz78HhNQAAAAG&#10;AQAADwAAAGRycy9kb3ducmV2LnhtbE2OTU/DMBBE70j8B2uRuFE7QEsb4lQIwQkJNQ0Hjk68TazG&#10;6xC7H/x7lhMcn2Y084r12Q/iiFN0gTRkMwUCqQ3WUafho369WYKIyZA1QyDU8I0R1uXlRWFyG05U&#10;4XGbOsEjFHOjoU9pzKWMbY/exFkYkTjbhcmbxDh10k7mxON+kLdKLaQ3jvihNyM+99jutwev4emT&#10;qhf39d5sql3l6nql6G2x1/r6KlOPIBKe018ZfvVZHUp2asKBbBQD85yLGu6yexAcrx6YGw1LNQdZ&#10;FvK/fvkDUEsDBBQAAAAIAIdO4kDB04kZpgEAAC4DAAAOAAAAZHJzL2Uyb0RvYy54bWytUsGOEzEM&#10;vSPxD1HudKZFLbujTldCq0VICJAWPiDNJJ1ISRw52c70B+APOHHhznf1O3DSThfBbbUXx7GdF79n&#10;r29GZ9leYTTgWz6f1ZwpL6Ezftfyr1/uXl1xFpPwnbDgVcsPKvKbzcsX6yE0agE92E4hIxAfmyG0&#10;vE8pNFUVZa+ciDMIylNSAzqR6Iq7qkMxELqz1aKuV9UA2AUEqWKk6O0pyTcFX2sl0yeto0rMtpx6&#10;S8Visdtsq81aNDsUoTfy3IZ4QhdOGE+fXqBuRRLsAc1/UM5IhAg6zSS4CrQ2UhUOxGZe/8PmvhdB&#10;FS4kTgwXmeLzwcqP+8/ITEezI3m8cDSj44/vx5+/j7++MYqRQEOIDdXdB6pM41sYqXiKRwpm3qNG&#10;l09ixChPWIeLvGpMTFJwVV+vaspISr2ez99cLTNK9fg4YEzvFDiWnZYjTa+IKvYfYjqVTiX5Lw93&#10;xtoyQevZ0PLr5WJZHlwyBG49/ZEpnFrNXhq345nXFroD0bLvPYmaF2RycHK2k/MQ0Oz6skG5lwxE&#10;QykEzguUp/73vVQ9rvnm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B4TUAAAABgEAAA8AAAAA&#10;AAAAAQAgAAAAIgAAAGRycy9kb3ducmV2LnhtbFBLAQIUABQAAAAIAIdO4kDB04kZpgEAAC4DAAAO&#10;AAAAAAAAAAEAIAAAACMBAABkcnMvZTJvRG9jLnhtbFBLBQYAAAAABgAGAFkBAAA7BQAAAAA=&#10;">
              <v:path/>
              <v:fill on="f" focussize="0,0"/>
              <v:stroke on="f"/>
              <v:imagedata o:title=""/>
              <o:lock v:ext="edit" aspectratio="f"/>
              <v:textbox inset="0mm,0mm,0mm,0mm">
                <w:txbxContent>
                  <w:p>
                    <w:pPr>
                      <w:snapToGrid w:val="0"/>
                      <w:rPr>
                        <w:rFonts w:hint="eastAsia" w:ascii="仿宋_GB2312" w:hAnsi="仿宋_GB2312" w:cs="仿宋_GB2312"/>
                        <w:szCs w:val="32"/>
                      </w:rPr>
                    </w:pPr>
                    <w:r>
                      <w:rPr>
                        <w:rFonts w:hint="eastAsia" w:ascii="仿宋_GB2312" w:hAnsi="仿宋_GB2312" w:cs="仿宋_GB2312"/>
                        <w:szCs w:val="32"/>
                      </w:rPr>
                      <w:fldChar w:fldCharType="begin"/>
                    </w:r>
                    <w:r>
                      <w:rPr>
                        <w:rFonts w:hint="eastAsia" w:ascii="仿宋_GB2312" w:hAnsi="仿宋_GB2312" w:cs="仿宋_GB2312"/>
                        <w:szCs w:val="32"/>
                      </w:rPr>
                      <w:instrText xml:space="preserve"> PAGE  \* MERGEFORMAT </w:instrText>
                    </w:r>
                    <w:r>
                      <w:rPr>
                        <w:rFonts w:hint="eastAsia" w:ascii="仿宋_GB2312" w:hAnsi="仿宋_GB2312" w:cs="仿宋_GB2312"/>
                        <w:szCs w:val="32"/>
                      </w:rPr>
                      <w:fldChar w:fldCharType="separate"/>
                    </w:r>
                    <w:r>
                      <w:rPr>
                        <w:rFonts w:ascii="仿宋_GB2312" w:hAnsi="仿宋_GB2312" w:cs="仿宋_GB2312"/>
                        <w:szCs w:val="32"/>
                      </w:rPr>
                      <w:t>- 26 -</w:t>
                    </w:r>
                    <w:r>
                      <w:rPr>
                        <w:rFonts w:hint="eastAsia" w:ascii="仿宋_GB2312" w:hAnsi="仿宋_GB2312" w:cs="仿宋_GB2312"/>
                        <w:szCs w:val="32"/>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right"/>
      <w:rPr>
        <w:rFonts w:hint="eastAsia"/>
      </w:rPr>
    </w:pPr>
    <w: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179070</wp:posOffset>
              </wp:positionV>
              <wp:extent cx="590550" cy="320675"/>
              <wp:effectExtent l="0" t="0" r="0" b="0"/>
              <wp:wrapNone/>
              <wp:docPr id="11" name="文本框 11"/>
              <wp:cNvGraphicFramePr/>
              <a:graphic xmlns:a="http://schemas.openxmlformats.org/drawingml/2006/main">
                <a:graphicData uri="http://schemas.microsoft.com/office/word/2010/wordprocessingShape">
                  <wps:wsp>
                    <wps:cNvSpPr txBox="1"/>
                    <wps:spPr>
                      <a:xfrm flipH="1">
                        <a:off x="0" y="0"/>
                        <a:ext cx="590550" cy="320675"/>
                      </a:xfrm>
                      <a:prstGeom prst="rect">
                        <a:avLst/>
                      </a:prstGeom>
                      <a:noFill/>
                      <a:ln w="9525">
                        <a:noFill/>
                      </a:ln>
                    </wps:spPr>
                    <wps:txbx>
                      <w:txbxContent>
                        <w:p>
                          <w:pPr>
                            <w:snapToGrid w:val="0"/>
                            <w:rPr>
                              <w:rFonts w:hint="eastAsia" w:ascii="仿宋_GB2312" w:hAnsi="仿宋_GB2312" w:cs="仿宋_GB2312"/>
                              <w:szCs w:val="32"/>
                            </w:rPr>
                          </w:pPr>
                          <w:r>
                            <w:rPr>
                              <w:rFonts w:hint="eastAsia" w:ascii="仿宋_GB2312" w:hAnsi="仿宋_GB2312" w:cs="仿宋_GB2312"/>
                              <w:szCs w:val="32"/>
                            </w:rPr>
                            <w:fldChar w:fldCharType="begin"/>
                          </w:r>
                          <w:r>
                            <w:rPr>
                              <w:rFonts w:hint="eastAsia" w:ascii="仿宋_GB2312" w:hAnsi="仿宋_GB2312" w:cs="仿宋_GB2312"/>
                              <w:szCs w:val="32"/>
                            </w:rPr>
                            <w:instrText xml:space="preserve"> PAGE  \* MERGEFORMAT </w:instrText>
                          </w:r>
                          <w:r>
                            <w:rPr>
                              <w:rFonts w:hint="eastAsia" w:ascii="仿宋_GB2312" w:hAnsi="仿宋_GB2312" w:cs="仿宋_GB2312"/>
                              <w:szCs w:val="32"/>
                            </w:rPr>
                            <w:fldChar w:fldCharType="separate"/>
                          </w:r>
                          <w:r>
                            <w:rPr>
                              <w:rFonts w:ascii="仿宋_GB2312" w:hAnsi="仿宋_GB2312" w:cs="仿宋_GB2312"/>
                              <w:szCs w:val="32"/>
                            </w:rPr>
                            <w:t>- 27 -</w:t>
                          </w:r>
                          <w:r>
                            <w:rPr>
                              <w:rFonts w:hint="eastAsia" w:ascii="仿宋_GB2312" w:hAnsi="仿宋_GB2312" w:cs="仿宋_GB2312"/>
                              <w:szCs w:val="32"/>
                            </w:rPr>
                            <w:fldChar w:fldCharType="end"/>
                          </w:r>
                        </w:p>
                      </w:txbxContent>
                    </wps:txbx>
                    <wps:bodyPr lIns="0" tIns="0" rIns="0" bIns="0" upright="0"/>
                  </wps:wsp>
                </a:graphicData>
              </a:graphic>
            </wp:anchor>
          </w:drawing>
        </mc:Choice>
        <mc:Fallback>
          <w:pict>
            <v:shape id="_x0000_s1026" o:spid="_x0000_s1026" o:spt="202" type="#_x0000_t202" style="position:absolute;left:0pt;flip:x;margin-top:14.1pt;height:25.25pt;width:46.5pt;mso-position-horizontal:right;mso-position-horizontal-relative:margin;z-index:251670528;mso-width-relative:page;mso-height-relative:page;" filled="f" stroked="f" coordsize="21600,21600" o:gfxdata="UEsDBAoAAAAAAIdO4kAAAAAAAAAAAAAAAAAEAAAAZHJzL1BLAwQUAAAACACHTuJAqgVydtMAAAAF&#10;AQAADwAAAGRycy9kb3ducmV2LnhtbE2OwU7DMBBE70j8g7VIvVE7QSJpiFMhEFI5cKD0A7bxEgdi&#10;O4rdNvTrWU70OJrRm1evZzeII02xD15DtlQgyLfB9L7TsPt4uS1BxITe4BA8afihCOvm+qrGyoST&#10;f6fjNnWCIT5WqMGmNFZSxtaSw7gMI3nuPsPkMHGcOmkmPDHcDTJX6l467D0/WBzpyVL7vT04DWrO&#10;Xu2bzTe7x+IZs6+VO587p/XiJlMPIBLN6X8Mf/qsDg077cPBmygGZvBOQ17mILhd3XHeayjKAmRT&#10;y0v75hdQSwMEFAAAAAgAh07iQBkflISsAQAAOAMAAA4AAABkcnMvZTJvRG9jLnhtbK1SQY4TMRC8&#10;I/EHy3cyk6BZ2FEmK6HVAhICpIUHOB47Y8l2W21vZvIB+AEnLtx5V96xbScTENwQF6tdXS53dff6&#10;ZnKW7RVGA77jy0XNmfISeuN3Hf/86e7ZS85iEr4XFrzq+EFFfrN5+mQ9hlatYADbK2Qk4mM7ho4P&#10;KYW2qqIclBNxAUF5SmpAJxJdcVf1KEZSd7Za1fVVNQL2AUGqGAm9PSX5puhrrWT6oHVUidmOU22p&#10;nFjObT6rzVq0OxRhMPJchviHKpwwnj69SN2KJNgDmr+knJEIEXRaSHAVaG2kKh7IzbL+w839IIIq&#10;Xqg5MVzaFP+frHy//4jM9DS7JWdeOJrR8dvX4/efxx9fGGHUoDHElnj3gZhpegUTkWc8Eph9Txod&#10;09aENzmZEfLGiElNP1warabEJIHNdd00lJGUer6qr140Wa86yeTHAWN6rcCxHHQcaY5FVOzfxXSi&#10;zpRM93BnrC2ztJ6NHb9uVk15cMmQuPX0RzZzKjpHadpOZ4db6A9k0L711N68KnOAc7Cdg4eAZjeU&#10;Xcq1ZCEaTzFwXqU8/9/vhfVr4Te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qgVydtMAAAAFAQAA&#10;DwAAAAAAAAABACAAAAAiAAAAZHJzL2Rvd25yZXYueG1sUEsBAhQAFAAAAAgAh07iQBkflISsAQAA&#10;OAMAAA4AAAAAAAAAAQAgAAAAIgEAAGRycy9lMm9Eb2MueG1sUEsFBgAAAAAGAAYAWQEAAEAFAAAA&#10;AA==&#10;">
              <v:path/>
              <v:fill on="f" focussize="0,0"/>
              <v:stroke on="f"/>
              <v:imagedata o:title=""/>
              <o:lock v:ext="edit" aspectratio="f"/>
              <v:textbox inset="0mm,0mm,0mm,0mm">
                <w:txbxContent>
                  <w:p>
                    <w:pPr>
                      <w:snapToGrid w:val="0"/>
                      <w:rPr>
                        <w:rFonts w:hint="eastAsia" w:ascii="仿宋_GB2312" w:hAnsi="仿宋_GB2312" w:cs="仿宋_GB2312"/>
                        <w:szCs w:val="32"/>
                      </w:rPr>
                    </w:pPr>
                    <w:r>
                      <w:rPr>
                        <w:rFonts w:hint="eastAsia" w:ascii="仿宋_GB2312" w:hAnsi="仿宋_GB2312" w:cs="仿宋_GB2312"/>
                        <w:szCs w:val="32"/>
                      </w:rPr>
                      <w:fldChar w:fldCharType="begin"/>
                    </w:r>
                    <w:r>
                      <w:rPr>
                        <w:rFonts w:hint="eastAsia" w:ascii="仿宋_GB2312" w:hAnsi="仿宋_GB2312" w:cs="仿宋_GB2312"/>
                        <w:szCs w:val="32"/>
                      </w:rPr>
                      <w:instrText xml:space="preserve"> PAGE  \* MERGEFORMAT </w:instrText>
                    </w:r>
                    <w:r>
                      <w:rPr>
                        <w:rFonts w:hint="eastAsia" w:ascii="仿宋_GB2312" w:hAnsi="仿宋_GB2312" w:cs="仿宋_GB2312"/>
                        <w:szCs w:val="32"/>
                      </w:rPr>
                      <w:fldChar w:fldCharType="separate"/>
                    </w:r>
                    <w:r>
                      <w:rPr>
                        <w:rFonts w:ascii="仿宋_GB2312" w:hAnsi="仿宋_GB2312" w:cs="仿宋_GB2312"/>
                        <w:szCs w:val="32"/>
                      </w:rPr>
                      <w:t>- 27 -</w:t>
                    </w:r>
                    <w:r>
                      <w:rPr>
                        <w:rFonts w:hint="eastAsia" w:ascii="仿宋_GB2312" w:hAnsi="仿宋_GB2312" w:cs="仿宋_GB2312"/>
                        <w:szCs w:val="32"/>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199390</wp:posOffset>
              </wp:positionV>
              <wp:extent cx="609600" cy="31178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609600" cy="311785"/>
                      </a:xfrm>
                      <a:prstGeom prst="rect">
                        <a:avLst/>
                      </a:prstGeom>
                      <a:noFill/>
                      <a:ln w="9525">
                        <a:noFill/>
                      </a:ln>
                    </wps:spPr>
                    <wps:txbx>
                      <w:txbxContent>
                        <w:p>
                          <w:pPr>
                            <w:snapToGrid w:val="0"/>
                            <w:rPr>
                              <w:rFonts w:hint="eastAsia" w:ascii="仿宋_GB2312" w:hAnsi="仿宋_GB2312" w:cs="仿宋_GB2312"/>
                              <w:szCs w:val="32"/>
                            </w:rPr>
                          </w:pPr>
                          <w:r>
                            <w:rPr>
                              <w:rFonts w:hint="eastAsia" w:ascii="仿宋_GB2312" w:hAnsi="仿宋_GB2312" w:cs="仿宋_GB2312"/>
                              <w:szCs w:val="32"/>
                            </w:rPr>
                            <w:fldChar w:fldCharType="begin"/>
                          </w:r>
                          <w:r>
                            <w:rPr>
                              <w:rFonts w:hint="eastAsia" w:ascii="仿宋_GB2312" w:hAnsi="仿宋_GB2312" w:cs="仿宋_GB2312"/>
                              <w:szCs w:val="32"/>
                            </w:rPr>
                            <w:instrText xml:space="preserve"> PAGE  \* MERGEFORMAT </w:instrText>
                          </w:r>
                          <w:r>
                            <w:rPr>
                              <w:rFonts w:hint="eastAsia" w:ascii="仿宋_GB2312" w:hAnsi="仿宋_GB2312" w:cs="仿宋_GB2312"/>
                              <w:szCs w:val="32"/>
                            </w:rPr>
                            <w:fldChar w:fldCharType="separate"/>
                          </w:r>
                          <w:r>
                            <w:rPr>
                              <w:rFonts w:hint="eastAsia" w:ascii="仿宋_GB2312" w:hAnsi="仿宋_GB2312" w:cs="仿宋_GB2312"/>
                              <w:szCs w:val="32"/>
                            </w:rPr>
                            <w:t>- 1 -</w:t>
                          </w:r>
                          <w:r>
                            <w:rPr>
                              <w:rFonts w:hint="eastAsia" w:ascii="仿宋_GB2312" w:hAnsi="仿宋_GB2312" w:cs="仿宋_GB2312"/>
                              <w:szCs w:val="32"/>
                            </w:rPr>
                            <w:fldChar w:fldCharType="end"/>
                          </w:r>
                        </w:p>
                      </w:txbxContent>
                    </wps:txbx>
                    <wps:bodyPr lIns="0" tIns="0" rIns="0" bIns="0" upright="0"/>
                  </wps:wsp>
                </a:graphicData>
              </a:graphic>
            </wp:anchor>
          </w:drawing>
        </mc:Choice>
        <mc:Fallback>
          <w:pict>
            <v:shape id="_x0000_s1026" o:spid="_x0000_s1026" o:spt="202" type="#_x0000_t202" style="position:absolute;left:0pt;margin-top:15.7pt;height:24.55pt;width:48pt;mso-position-horizontal:right;mso-position-horizontal-relative:margin;z-index:251671552;mso-width-relative:page;mso-height-relative:page;" filled="f" stroked="f" coordsize="21600,21600" o:gfxdata="UEsDBAoAAAAAAIdO4kAAAAAAAAAAAAAAAAAEAAAAZHJzL1BLAwQUAAAACACHTuJAUihhqNQAAAAF&#10;AQAADwAAAGRycy9kb3ducmV2LnhtbE2PS0/DMBCE70j8B2uRuFE7PKI2ZFMhBCckRBoOHJ3YTazG&#10;6xC7D/49y6kcRzOa+aZcn/woDnaOLhBCtlAgLHXBOOoRPpvXmyWImDQZPQayCD82wrq6vCh1YcKR&#10;anvYpF5wCcVCIwwpTYWUsRus13ERJkvsbcPsdWI599LM+sjlfpS3SuXSa0e8MOjJPg+22232HuHp&#10;i+oX9/3eftTb2jXNStFbvkO8vsrUI4hkT+kchj98RoeKmdqwJxPFiMBHEsJddg+C3VXOukVYqgeQ&#10;VSn/01e/UEsDBBQAAAAIAIdO4kDr1rQGpwEAAC4DAAAOAAAAZHJzL2Uyb0RvYy54bWytUsGOEzEM&#10;vSPxD1HudKZFLbujTldCq0VICJAWPiDNJJ1ISRw52c70B+APOHHhznf1O3DSThfBbbUXx7GdF79n&#10;r29GZ9leYTTgWz6f1ZwpL6Ezftfyr1/uXl1xFpPwnbDgVcsPKvKbzcsX6yE0agE92E4hIxAfmyG0&#10;vE8pNFUVZa+ciDMIylNSAzqR6Iq7qkMxELqz1aKuV9UA2AUEqWKk6O0pyTcFX2sl0yeto0rMtpx6&#10;S8Visdtsq81aNDsUoTfy3IZ4QhdOGE+fXqBuRRLsAc1/UM5IhAg6zSS4CrQ2UhUOxGZe/8PmvhdB&#10;FS4kTgwXmeLzwcqP+8/ITEezW3DmhaMZHX98P/78ffz1jVGMBBpCbKjuPlBlGt/CSMVTPFIw8x41&#10;unwSI0Z5kvpwkVeNiUkKrurrVU0ZSanX8/mbq2VGqR4fB4zpnQLHstNypOkVUcX+Q0yn0qkk/+Xh&#10;zlhbJmg9G1p+vVwsy4NLhsCtpz8yhVOr2Uvjdjzz2kJ3IFr2vSdR84JMDk7OdnIeAppdXzYo95KB&#10;aCiFwHmB8tT/vpeqxzXf/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SKGGo1AAAAAUBAAAPAAAA&#10;AAAAAAEAIAAAACIAAABkcnMvZG93bnJldi54bWxQSwECFAAUAAAACACHTuJA69a0BqcBAAAuAwAA&#10;DgAAAAAAAAABACAAAAAjAQAAZHJzL2Uyb0RvYy54bWxQSwUGAAAAAAYABgBZAQAAPAUAAAAA&#10;">
              <v:path/>
              <v:fill on="f" focussize="0,0"/>
              <v:stroke on="f"/>
              <v:imagedata o:title=""/>
              <o:lock v:ext="edit" aspectratio="f"/>
              <v:textbox inset="0mm,0mm,0mm,0mm">
                <w:txbxContent>
                  <w:p>
                    <w:pPr>
                      <w:snapToGrid w:val="0"/>
                      <w:rPr>
                        <w:rFonts w:hint="eastAsia" w:ascii="仿宋_GB2312" w:hAnsi="仿宋_GB2312" w:cs="仿宋_GB2312"/>
                        <w:szCs w:val="32"/>
                      </w:rPr>
                    </w:pPr>
                    <w:r>
                      <w:rPr>
                        <w:rFonts w:hint="eastAsia" w:ascii="仿宋_GB2312" w:hAnsi="仿宋_GB2312" w:cs="仿宋_GB2312"/>
                        <w:szCs w:val="32"/>
                      </w:rPr>
                      <w:fldChar w:fldCharType="begin"/>
                    </w:r>
                    <w:r>
                      <w:rPr>
                        <w:rFonts w:hint="eastAsia" w:ascii="仿宋_GB2312" w:hAnsi="仿宋_GB2312" w:cs="仿宋_GB2312"/>
                        <w:szCs w:val="32"/>
                      </w:rPr>
                      <w:instrText xml:space="preserve"> PAGE  \* MERGEFORMAT </w:instrText>
                    </w:r>
                    <w:r>
                      <w:rPr>
                        <w:rFonts w:hint="eastAsia" w:ascii="仿宋_GB2312" w:hAnsi="仿宋_GB2312" w:cs="仿宋_GB2312"/>
                        <w:szCs w:val="32"/>
                      </w:rPr>
                      <w:fldChar w:fldCharType="separate"/>
                    </w:r>
                    <w:r>
                      <w:rPr>
                        <w:rFonts w:hint="eastAsia" w:ascii="仿宋_GB2312" w:hAnsi="仿宋_GB2312" w:cs="仿宋_GB2312"/>
                        <w:szCs w:val="32"/>
                      </w:rPr>
                      <w:t>- 1 -</w:t>
                    </w:r>
                    <w:r>
                      <w:rPr>
                        <w:rFonts w:hint="eastAsia" w:ascii="仿宋_GB2312" w:hAnsi="仿宋_GB2312" w:cs="仿宋_GB2312"/>
                        <w:szCs w:val="32"/>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right"/>
      <w:rPr>
        <w:rFonts w:hint="eastAsia"/>
      </w:rPr>
    </w:pPr>
    <w:r>
      <mc:AlternateContent>
        <mc:Choice Requires="wps">
          <w:drawing>
            <wp:anchor distT="0" distB="0" distL="114300" distR="114300" simplePos="0" relativeHeight="251672576" behindDoc="0" locked="0" layoutInCell="1" allowOverlap="1">
              <wp:simplePos x="0" y="0"/>
              <wp:positionH relativeFrom="margin">
                <wp:posOffset>9525</wp:posOffset>
              </wp:positionH>
              <wp:positionV relativeFrom="paragraph">
                <wp:posOffset>179070</wp:posOffset>
              </wp:positionV>
              <wp:extent cx="590550" cy="320675"/>
              <wp:effectExtent l="0" t="0" r="0" b="0"/>
              <wp:wrapNone/>
              <wp:docPr id="13" name="文本框 13"/>
              <wp:cNvGraphicFramePr/>
              <a:graphic xmlns:a="http://schemas.openxmlformats.org/drawingml/2006/main">
                <a:graphicData uri="http://schemas.microsoft.com/office/word/2010/wordprocessingShape">
                  <wps:wsp>
                    <wps:cNvSpPr txBox="1"/>
                    <wps:spPr>
                      <a:xfrm flipH="1">
                        <a:off x="0" y="0"/>
                        <a:ext cx="590550" cy="320675"/>
                      </a:xfrm>
                      <a:prstGeom prst="rect">
                        <a:avLst/>
                      </a:prstGeom>
                      <a:noFill/>
                      <a:ln w="9525">
                        <a:noFill/>
                      </a:ln>
                    </wps:spPr>
                    <wps:txbx>
                      <w:txbxContent>
                        <w:p>
                          <w:pPr>
                            <w:snapToGrid w:val="0"/>
                            <w:rPr>
                              <w:rFonts w:hint="eastAsia" w:ascii="仿宋_GB2312" w:hAnsi="仿宋_GB2312" w:cs="仿宋_GB2312"/>
                              <w:szCs w:val="32"/>
                            </w:rPr>
                          </w:pPr>
                          <w:r>
                            <w:rPr>
                              <w:rFonts w:hint="eastAsia" w:ascii="仿宋_GB2312" w:hAnsi="仿宋_GB2312" w:cs="仿宋_GB2312"/>
                              <w:szCs w:val="32"/>
                            </w:rPr>
                            <w:fldChar w:fldCharType="begin"/>
                          </w:r>
                          <w:r>
                            <w:rPr>
                              <w:rFonts w:hint="eastAsia" w:ascii="仿宋_GB2312" w:hAnsi="仿宋_GB2312" w:cs="仿宋_GB2312"/>
                              <w:szCs w:val="32"/>
                            </w:rPr>
                            <w:instrText xml:space="preserve"> PAGE  \* MERGEFORMAT </w:instrText>
                          </w:r>
                          <w:r>
                            <w:rPr>
                              <w:rFonts w:hint="eastAsia" w:ascii="仿宋_GB2312" w:hAnsi="仿宋_GB2312" w:cs="仿宋_GB2312"/>
                              <w:szCs w:val="32"/>
                            </w:rPr>
                            <w:fldChar w:fldCharType="separate"/>
                          </w:r>
                          <w:r>
                            <w:rPr>
                              <w:rFonts w:hint="eastAsia" w:ascii="仿宋_GB2312" w:hAnsi="仿宋_GB2312" w:cs="仿宋_GB2312"/>
                              <w:szCs w:val="32"/>
                            </w:rPr>
                            <w:t>- 9 -</w:t>
                          </w:r>
                          <w:r>
                            <w:rPr>
                              <w:rFonts w:hint="eastAsia" w:ascii="仿宋_GB2312" w:hAnsi="仿宋_GB2312" w:cs="仿宋_GB2312"/>
                              <w:szCs w:val="32"/>
                            </w:rPr>
                            <w:fldChar w:fldCharType="end"/>
                          </w:r>
                        </w:p>
                      </w:txbxContent>
                    </wps:txbx>
                    <wps:bodyPr lIns="0" tIns="0" rIns="0" bIns="0" upright="0"/>
                  </wps:wsp>
                </a:graphicData>
              </a:graphic>
            </wp:anchor>
          </w:drawing>
        </mc:Choice>
        <mc:Fallback>
          <w:pict>
            <v:shape id="_x0000_s1026" o:spid="_x0000_s1026" o:spt="202" type="#_x0000_t202" style="position:absolute;left:0pt;flip:x;margin-left:0.75pt;margin-top:14.1pt;height:25.25pt;width:46.5pt;mso-position-horizontal-relative:margin;z-index:251672576;mso-width-relative:page;mso-height-relative:page;" filled="f" stroked="f" coordsize="21600,21600" o:gfxdata="UEsDBAoAAAAAAIdO4kAAAAAAAAAAAAAAAAAEAAAAZHJzL1BLAwQUAAAACACHTuJAYeo9JtQAAAAG&#10;AQAADwAAAGRycy9kb3ducmV2LnhtbE2OwU7DMBBE70j8g7VI3KidCEga4lQIhFQOHCj9ADde4kC8&#10;jmK3Tfv1LCc4Ps1o5tWr2Q/igFPsA2nIFgoEUhtsT52G7cfLTQkiJkPWDIFQwwkjrJrLi9pUNhzp&#10;HQ+b1AkeoVgZDS6lsZIytg69iYswInH2GSZvEuPUSTuZI4/7QeZK3UtveuIHZ0Z8cth+b/Zeg5qz&#10;V/fm8vX2sXg22dfSn8+d1/r6KlMPIBLO6a8Mv/qsDg077cKebBQD8x0XNeRlDoLj5S3zTkNRFiCb&#10;Wv7Xb34AUEsDBBQAAAAIAIdO4kDEYyIZrQEAADgDAAAOAAAAZHJzL2Uyb0RvYy54bWytUsFuEzEQ&#10;vSPxD5bvZLepttBVNpVQVUBCgFT4AMdrZy3ZHmvsZjc/AH/AiQt3vivfwdjJBtTeEBdr/Ob5ed7M&#10;rG4mZ9lOYTTgO36xqDlTXkJv/LbjXz7fvXjFWUzC98KCVx3fq8hv1s+frcbQqiUMYHuFjER8bMfQ&#10;8SGl0FZVlINyIi4gKE9JDehEoituqx7FSOrOVsu6vqpGwD4gSBUjobfHJF8Xfa2VTB+1jiox23Gq&#10;LZUTy7nJZ7VeiXaLIgxGnsoQ/1CFE8bTp2epW5EEe0DzRMoZiRBBp4UEV4HWRqrigdxc1I/c3A8i&#10;qOKFmhPDuU3x/8nKD7tPyExPs7vkzAtHMzp8/3b48evw8ysjjBo0htgS7z4QM02vYSLyjEcCs+9J&#10;o2PamvA2JzNC3hgxqen7c6PVlJgksLmum4YyklKXy/rqZZP1qqNMfhwwpjcKHMtBx5HmWETF7n1M&#10;R+pMyXQPd8baMkvr2djx62bZlAfnDIlbT39kM8eic5SmzXRyuIF+TwbtO0/tzasyBzgHmzl4CGi2&#10;Q9mlXEsWovEUA6dVyvP/+15YfxZ+/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h6j0m1AAAAAYB&#10;AAAPAAAAAAAAAAEAIAAAACIAAABkcnMvZG93bnJldi54bWxQSwECFAAUAAAACACHTuJAxGMiGa0B&#10;AAA4AwAADgAAAAAAAAABACAAAAAjAQAAZHJzL2Uyb0RvYy54bWxQSwUGAAAAAAYABgBZAQAAQgUA&#10;AAAA&#10;">
              <v:path/>
              <v:fill on="f" focussize="0,0"/>
              <v:stroke on="f"/>
              <v:imagedata o:title=""/>
              <o:lock v:ext="edit" aspectratio="f"/>
              <v:textbox inset="0mm,0mm,0mm,0mm">
                <w:txbxContent>
                  <w:p>
                    <w:pPr>
                      <w:snapToGrid w:val="0"/>
                      <w:rPr>
                        <w:rFonts w:hint="eastAsia" w:ascii="仿宋_GB2312" w:hAnsi="仿宋_GB2312" w:cs="仿宋_GB2312"/>
                        <w:szCs w:val="32"/>
                      </w:rPr>
                    </w:pPr>
                    <w:r>
                      <w:rPr>
                        <w:rFonts w:hint="eastAsia" w:ascii="仿宋_GB2312" w:hAnsi="仿宋_GB2312" w:cs="仿宋_GB2312"/>
                        <w:szCs w:val="32"/>
                      </w:rPr>
                      <w:fldChar w:fldCharType="begin"/>
                    </w:r>
                    <w:r>
                      <w:rPr>
                        <w:rFonts w:hint="eastAsia" w:ascii="仿宋_GB2312" w:hAnsi="仿宋_GB2312" w:cs="仿宋_GB2312"/>
                        <w:szCs w:val="32"/>
                      </w:rPr>
                      <w:instrText xml:space="preserve"> PAGE  \* MERGEFORMAT </w:instrText>
                    </w:r>
                    <w:r>
                      <w:rPr>
                        <w:rFonts w:hint="eastAsia" w:ascii="仿宋_GB2312" w:hAnsi="仿宋_GB2312" w:cs="仿宋_GB2312"/>
                        <w:szCs w:val="32"/>
                      </w:rPr>
                      <w:fldChar w:fldCharType="separate"/>
                    </w:r>
                    <w:r>
                      <w:rPr>
                        <w:rFonts w:hint="eastAsia" w:ascii="仿宋_GB2312" w:hAnsi="仿宋_GB2312" w:cs="仿宋_GB2312"/>
                        <w:szCs w:val="32"/>
                      </w:rPr>
                      <w:t>- 9 -</w:t>
                    </w:r>
                    <w:r>
                      <w:rPr>
                        <w:rFonts w:hint="eastAsia" w:ascii="仿宋_GB2312" w:hAnsi="仿宋_GB2312" w:cs="仿宋_GB2312"/>
                        <w:szCs w:val="32"/>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mc:AlternateContent>
        <mc:Choice Requires="wps">
          <w:drawing>
            <wp:anchor distT="0" distB="0" distL="114300" distR="114300" simplePos="0" relativeHeight="251673600" behindDoc="0" locked="0" layoutInCell="1" allowOverlap="1">
              <wp:simplePos x="0" y="0"/>
              <wp:positionH relativeFrom="margin">
                <wp:posOffset>9525</wp:posOffset>
              </wp:positionH>
              <wp:positionV relativeFrom="paragraph">
                <wp:posOffset>199390</wp:posOffset>
              </wp:positionV>
              <wp:extent cx="609600" cy="31178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609600" cy="311785"/>
                      </a:xfrm>
                      <a:prstGeom prst="rect">
                        <a:avLst/>
                      </a:prstGeom>
                      <a:noFill/>
                      <a:ln w="9525">
                        <a:noFill/>
                      </a:ln>
                    </wps:spPr>
                    <wps:txbx>
                      <w:txbxContent>
                        <w:p>
                          <w:pPr>
                            <w:snapToGrid w:val="0"/>
                            <w:rPr>
                              <w:rFonts w:hint="eastAsia" w:ascii="仿宋_GB2312" w:hAnsi="仿宋_GB2312" w:cs="仿宋_GB2312"/>
                              <w:szCs w:val="32"/>
                            </w:rPr>
                          </w:pPr>
                          <w:r>
                            <w:rPr>
                              <w:rFonts w:hint="eastAsia" w:ascii="仿宋_GB2312" w:hAnsi="仿宋_GB2312" w:cs="仿宋_GB2312"/>
                              <w:szCs w:val="32"/>
                            </w:rPr>
                            <w:fldChar w:fldCharType="begin"/>
                          </w:r>
                          <w:r>
                            <w:rPr>
                              <w:rFonts w:hint="eastAsia" w:ascii="仿宋_GB2312" w:hAnsi="仿宋_GB2312" w:cs="仿宋_GB2312"/>
                              <w:szCs w:val="32"/>
                            </w:rPr>
                            <w:instrText xml:space="preserve"> PAGE  \* MERGEFORMAT </w:instrText>
                          </w:r>
                          <w:r>
                            <w:rPr>
                              <w:rFonts w:hint="eastAsia" w:ascii="仿宋_GB2312" w:hAnsi="仿宋_GB2312" w:cs="仿宋_GB2312"/>
                              <w:szCs w:val="32"/>
                            </w:rPr>
                            <w:fldChar w:fldCharType="separate"/>
                          </w:r>
                          <w:r>
                            <w:rPr>
                              <w:rFonts w:ascii="仿宋_GB2312" w:hAnsi="仿宋_GB2312" w:cs="仿宋_GB2312"/>
                              <w:szCs w:val="32"/>
                            </w:rPr>
                            <w:t>- 28 -</w:t>
                          </w:r>
                          <w:r>
                            <w:rPr>
                              <w:rFonts w:hint="eastAsia" w:ascii="仿宋_GB2312" w:hAnsi="仿宋_GB2312" w:cs="仿宋_GB2312"/>
                              <w:szCs w:val="32"/>
                            </w:rPr>
                            <w:fldChar w:fldCharType="end"/>
                          </w:r>
                        </w:p>
                      </w:txbxContent>
                    </wps:txbx>
                    <wps:bodyPr lIns="0" tIns="0" rIns="0" bIns="0" upright="0"/>
                  </wps:wsp>
                </a:graphicData>
              </a:graphic>
            </wp:anchor>
          </w:drawing>
        </mc:Choice>
        <mc:Fallback>
          <w:pict>
            <v:shape id="_x0000_s1026" o:spid="_x0000_s1026" o:spt="202" type="#_x0000_t202" style="position:absolute;left:0pt;margin-left:0.75pt;margin-top:15.7pt;height:24.55pt;width:48pt;mso-position-horizontal-relative:margin;z-index:251673600;mso-width-relative:page;mso-height-relative:page;" filled="f" stroked="f" coordsize="21600,21600" o:gfxdata="UEsDBAoAAAAAAIdO4kAAAAAAAAAAAAAAAAAEAAAAZHJzL1BLAwQUAAAACACHTuJAz78HhNQAAAAG&#10;AQAADwAAAGRycy9kb3ducmV2LnhtbE2OTU/DMBBE70j8B2uRuFE7QEsb4lQIwQkJNQ0Hjk68TazG&#10;6xC7H/x7lhMcn2Y084r12Q/iiFN0gTRkMwUCqQ3WUafho369WYKIyZA1QyDU8I0R1uXlRWFyG05U&#10;4XGbOsEjFHOjoU9pzKWMbY/exFkYkTjbhcmbxDh10k7mxON+kLdKLaQ3jvihNyM+99jutwev4emT&#10;qhf39d5sql3l6nql6G2x1/r6KlOPIBKe018ZfvVZHUp2asKBbBQD85yLGu6yexAcrx6YGw1LNQdZ&#10;FvK/fvkDUEsDBBQAAAAIAIdO4kCV2fMnpwEAAC4DAAAOAAAAZHJzL2Uyb0RvYy54bWytUsGOEzEM&#10;vSPxD1HudKaFlt1Rpyuh1SIkBEgLH5Bmkk6kJI6cbGf6A/AHnLhw57v6HeuknS6CG+LiOLbz4vfs&#10;9c3oLNsrjAZ8y+ezmjPlJXTG71r+5fPdiyvOYhK+Exa8avlBRX6zef5sPYRGLaAH2ylkBOJjM4SW&#10;9ymFpqqi7JUTcQZBeUpqQCcSXXFXdSgGQne2WtT1qhoAu4AgVYwUvT0l+abga61k+qh1VInZllNv&#10;qVgsdptttVmLZoci9Eae2xD/0IUTxtOnF6hbkQR7QPMXlDMSIYJOMwmuAq2NVIUDsZnXf7C570VQ&#10;hQuJE8NFpvj/YOWH/SdkpqPZveLMC0czOn7/dvzx6/jzK6MYCTSE2FDdfaDKNL6BkYqneKRg5j1q&#10;dPkkRozyJPXhIq8aE5MUXNXXq5oyklIv5/PXV8uMUj09DhjTWwWOZaflSNMroor9+5hOpVNJ/svD&#10;nbG2TNB6NrT8erlYlgeXDIFbT39kCqdWs5fG7XjmtYXuQLTsO0+i5gWZHJyc7eQ8BDS7vmxQ7iUD&#10;0VAKgfMC5an/fi9VT2u+eQ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PvweE1AAAAAYBAAAPAAAA&#10;AAAAAAEAIAAAACIAAABkcnMvZG93bnJldi54bWxQSwECFAAUAAAACACHTuJAldnzJ6cBAAAuAwAA&#10;DgAAAAAAAAABACAAAAAjAQAAZHJzL2Uyb0RvYy54bWxQSwUGAAAAAAYABgBZAQAAPAUAAAAA&#10;">
              <v:path/>
              <v:fill on="f" focussize="0,0"/>
              <v:stroke on="f"/>
              <v:imagedata o:title=""/>
              <o:lock v:ext="edit" aspectratio="f"/>
              <v:textbox inset="0mm,0mm,0mm,0mm">
                <w:txbxContent>
                  <w:p>
                    <w:pPr>
                      <w:snapToGrid w:val="0"/>
                      <w:rPr>
                        <w:rFonts w:hint="eastAsia" w:ascii="仿宋_GB2312" w:hAnsi="仿宋_GB2312" w:cs="仿宋_GB2312"/>
                        <w:szCs w:val="32"/>
                      </w:rPr>
                    </w:pPr>
                    <w:r>
                      <w:rPr>
                        <w:rFonts w:hint="eastAsia" w:ascii="仿宋_GB2312" w:hAnsi="仿宋_GB2312" w:cs="仿宋_GB2312"/>
                        <w:szCs w:val="32"/>
                      </w:rPr>
                      <w:fldChar w:fldCharType="begin"/>
                    </w:r>
                    <w:r>
                      <w:rPr>
                        <w:rFonts w:hint="eastAsia" w:ascii="仿宋_GB2312" w:hAnsi="仿宋_GB2312" w:cs="仿宋_GB2312"/>
                        <w:szCs w:val="32"/>
                      </w:rPr>
                      <w:instrText xml:space="preserve"> PAGE  \* MERGEFORMAT </w:instrText>
                    </w:r>
                    <w:r>
                      <w:rPr>
                        <w:rFonts w:hint="eastAsia" w:ascii="仿宋_GB2312" w:hAnsi="仿宋_GB2312" w:cs="仿宋_GB2312"/>
                        <w:szCs w:val="32"/>
                      </w:rPr>
                      <w:fldChar w:fldCharType="separate"/>
                    </w:r>
                    <w:r>
                      <w:rPr>
                        <w:rFonts w:ascii="仿宋_GB2312" w:hAnsi="仿宋_GB2312" w:cs="仿宋_GB2312"/>
                        <w:szCs w:val="32"/>
                      </w:rPr>
                      <w:t>- 28 -</w:t>
                    </w:r>
                    <w:r>
                      <w:rPr>
                        <w:rFonts w:hint="eastAsia" w:ascii="仿宋_GB2312" w:hAnsi="仿宋_GB2312" w:cs="仿宋_GB2312"/>
                        <w:szCs w:val="32"/>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right"/>
      <w:rPr>
        <w:rFonts w:hint="eastAsia"/>
      </w:rPr>
    </w:pPr>
    <w: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179070</wp:posOffset>
              </wp:positionV>
              <wp:extent cx="590550" cy="320675"/>
              <wp:effectExtent l="0" t="0" r="0" b="0"/>
              <wp:wrapNone/>
              <wp:docPr id="17" name="文本框 15"/>
              <wp:cNvGraphicFramePr/>
              <a:graphic xmlns:a="http://schemas.openxmlformats.org/drawingml/2006/main">
                <a:graphicData uri="http://schemas.microsoft.com/office/word/2010/wordprocessingShape">
                  <wps:wsp>
                    <wps:cNvSpPr txBox="1"/>
                    <wps:spPr>
                      <a:xfrm flipH="1">
                        <a:off x="0" y="0"/>
                        <a:ext cx="590550" cy="320675"/>
                      </a:xfrm>
                      <a:prstGeom prst="rect">
                        <a:avLst/>
                      </a:prstGeom>
                      <a:noFill/>
                      <a:ln w="9525">
                        <a:noFill/>
                      </a:ln>
                    </wps:spPr>
                    <wps:txbx>
                      <w:txbxContent>
                        <w:p>
                          <w:pPr>
                            <w:snapToGrid w:val="0"/>
                            <w:rPr>
                              <w:rFonts w:hint="eastAsia" w:ascii="仿宋_GB2312" w:hAnsi="仿宋_GB2312" w:cs="仿宋_GB2312"/>
                              <w:szCs w:val="32"/>
                            </w:rPr>
                          </w:pPr>
                          <w:r>
                            <w:rPr>
                              <w:rFonts w:hint="eastAsia" w:ascii="仿宋_GB2312" w:hAnsi="仿宋_GB2312" w:cs="仿宋_GB2312"/>
                              <w:szCs w:val="32"/>
                            </w:rPr>
                            <w:fldChar w:fldCharType="begin"/>
                          </w:r>
                          <w:r>
                            <w:rPr>
                              <w:rFonts w:hint="eastAsia" w:ascii="仿宋_GB2312" w:hAnsi="仿宋_GB2312" w:cs="仿宋_GB2312"/>
                              <w:szCs w:val="32"/>
                            </w:rPr>
                            <w:instrText xml:space="preserve"> PAGE  \* MERGEFORMAT </w:instrText>
                          </w:r>
                          <w:r>
                            <w:rPr>
                              <w:rFonts w:hint="eastAsia" w:ascii="仿宋_GB2312" w:hAnsi="仿宋_GB2312" w:cs="仿宋_GB2312"/>
                              <w:szCs w:val="32"/>
                            </w:rPr>
                            <w:fldChar w:fldCharType="separate"/>
                          </w:r>
                          <w:r>
                            <w:rPr>
                              <w:rFonts w:ascii="仿宋_GB2312" w:hAnsi="仿宋_GB2312" w:cs="仿宋_GB2312"/>
                              <w:szCs w:val="32"/>
                            </w:rPr>
                            <w:t>- 29 -</w:t>
                          </w:r>
                          <w:r>
                            <w:rPr>
                              <w:rFonts w:hint="eastAsia" w:ascii="仿宋_GB2312" w:hAnsi="仿宋_GB2312" w:cs="仿宋_GB2312"/>
                              <w:szCs w:val="32"/>
                            </w:rPr>
                            <w:fldChar w:fldCharType="end"/>
                          </w:r>
                        </w:p>
                      </w:txbxContent>
                    </wps:txbx>
                    <wps:bodyPr lIns="0" tIns="0" rIns="0" bIns="0" upright="0"/>
                  </wps:wsp>
                </a:graphicData>
              </a:graphic>
            </wp:anchor>
          </w:drawing>
        </mc:Choice>
        <mc:Fallback>
          <w:pict>
            <v:shape id="文本框 15" o:spid="_x0000_s1026" o:spt="202" type="#_x0000_t202" style="position:absolute;left:0pt;flip:x;margin-top:14.1pt;height:25.25pt;width:46.5pt;mso-position-horizontal:right;mso-position-horizontal-relative:margin;z-index:251668480;mso-width-relative:page;mso-height-relative:page;" filled="f" stroked="f" coordsize="21600,21600" o:gfxdata="UEsDBAoAAAAAAIdO4kAAAAAAAAAAAAAAAAAEAAAAZHJzL1BLAwQUAAAACACHTuJAqgVydtMAAAAF&#10;AQAADwAAAGRycy9kb3ducmV2LnhtbE2OwU7DMBBE70j8g7VIvVE7QSJpiFMhEFI5cKD0A7bxEgdi&#10;O4rdNvTrWU70OJrRm1evZzeII02xD15DtlQgyLfB9L7TsPt4uS1BxITe4BA8afihCOvm+qrGyoST&#10;f6fjNnWCIT5WqMGmNFZSxtaSw7gMI3nuPsPkMHGcOmkmPDHcDTJX6l467D0/WBzpyVL7vT04DWrO&#10;Xu2bzTe7x+IZs6+VO587p/XiJlMPIBLN6X8Mf/qsDg077cPBmygGZvBOQ17mILhd3XHeayjKAmRT&#10;y0v75hdQSwMEFAAAAAgAh07iQEgUScGuAQAAOAMAAA4AAABkcnMvZTJvRG9jLnhtbK1SwY4TMQy9&#10;I/EPUe50pkWzy446XQmtFpAQIC18QJpJOpGSOHKynekPwB9w4sKd7+p34KSdguCGuFiO/fziZ3t9&#10;OznL9gqjAd/x5aLmTHkJvfG7jn/6eP/sBWcxCd8LC151/KAiv908fbIeQ6tWMIDtFTIi8bEdQ8eH&#10;lEJbVVEOyom4gKA8JTWgE4meuKt6FCOxO1ut6vqqGgH7gCBVjBS9OyX5pvBrrWR6r3VUidmOU2+p&#10;WCx2m221WYt2hyIMRp7bEP/QhRPG06cXqjuRBHtE8xeVMxIhgk4LCa4CrY1URQOpWdZ/qHkYRFBF&#10;Cw0nhsuY4v+jle/2H5CZnnZ3zZkXjnZ0/Prl+O3H8ftntmzygMYQW8I9BEKm6SVMBJ7jkYJZ96TR&#10;MW1NeJ2TOULaGCFp6IfLoNWUmKRgc1M3DWUkpZ6v6qvr8k91osnFAWN6pcCx7HQcaY+FVOzfxkQt&#10;EXSGZLiHe2Nt2aX1bOz4TbNqSsElQxXWU2EWc2o6e2naTmeFW+gPJNC+8TTefCqzg7OznZ3HgGY3&#10;lFvKvWQiWk/p6nxKef+/vwvq18Fv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qBXJ20wAAAAUB&#10;AAAPAAAAAAAAAAEAIAAAACIAAABkcnMvZG93bnJldi54bWxQSwECFAAUAAAACACHTuJASBRJwa4B&#10;AAA4AwAADgAAAAAAAAABACAAAAAiAQAAZHJzL2Uyb0RvYy54bWxQSwUGAAAAAAYABgBZAQAAQgUA&#10;AAAA&#10;">
              <v:path/>
              <v:fill on="f" focussize="0,0"/>
              <v:stroke on="f"/>
              <v:imagedata o:title=""/>
              <o:lock v:ext="edit" aspectratio="f"/>
              <v:textbox inset="0mm,0mm,0mm,0mm">
                <w:txbxContent>
                  <w:p>
                    <w:pPr>
                      <w:snapToGrid w:val="0"/>
                      <w:rPr>
                        <w:rFonts w:hint="eastAsia" w:ascii="仿宋_GB2312" w:hAnsi="仿宋_GB2312" w:cs="仿宋_GB2312"/>
                        <w:szCs w:val="32"/>
                      </w:rPr>
                    </w:pPr>
                    <w:r>
                      <w:rPr>
                        <w:rFonts w:hint="eastAsia" w:ascii="仿宋_GB2312" w:hAnsi="仿宋_GB2312" w:cs="仿宋_GB2312"/>
                        <w:szCs w:val="32"/>
                      </w:rPr>
                      <w:fldChar w:fldCharType="begin"/>
                    </w:r>
                    <w:r>
                      <w:rPr>
                        <w:rFonts w:hint="eastAsia" w:ascii="仿宋_GB2312" w:hAnsi="仿宋_GB2312" w:cs="仿宋_GB2312"/>
                        <w:szCs w:val="32"/>
                      </w:rPr>
                      <w:instrText xml:space="preserve"> PAGE  \* MERGEFORMAT </w:instrText>
                    </w:r>
                    <w:r>
                      <w:rPr>
                        <w:rFonts w:hint="eastAsia" w:ascii="仿宋_GB2312" w:hAnsi="仿宋_GB2312" w:cs="仿宋_GB2312"/>
                        <w:szCs w:val="32"/>
                      </w:rPr>
                      <w:fldChar w:fldCharType="separate"/>
                    </w:r>
                    <w:r>
                      <w:rPr>
                        <w:rFonts w:ascii="仿宋_GB2312" w:hAnsi="仿宋_GB2312" w:cs="仿宋_GB2312"/>
                        <w:szCs w:val="32"/>
                      </w:rPr>
                      <w:t>- 29 -</w:t>
                    </w:r>
                    <w:r>
                      <w:rPr>
                        <w:rFonts w:hint="eastAsia" w:ascii="仿宋_GB2312" w:hAnsi="仿宋_GB2312" w:cs="仿宋_GB2312"/>
                        <w:szCs w:val="32"/>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199390</wp:posOffset>
              </wp:positionV>
              <wp:extent cx="609600" cy="311785"/>
              <wp:effectExtent l="0" t="0" r="0" b="0"/>
              <wp:wrapNone/>
              <wp:docPr id="18" name="文本框 16"/>
              <wp:cNvGraphicFramePr/>
              <a:graphic xmlns:a="http://schemas.openxmlformats.org/drawingml/2006/main">
                <a:graphicData uri="http://schemas.microsoft.com/office/word/2010/wordprocessingShape">
                  <wps:wsp>
                    <wps:cNvSpPr txBox="1"/>
                    <wps:spPr>
                      <a:xfrm>
                        <a:off x="0" y="0"/>
                        <a:ext cx="609600" cy="311785"/>
                      </a:xfrm>
                      <a:prstGeom prst="rect">
                        <a:avLst/>
                      </a:prstGeom>
                      <a:noFill/>
                      <a:ln w="9525">
                        <a:noFill/>
                      </a:ln>
                    </wps:spPr>
                    <wps:txbx>
                      <w:txbxContent>
                        <w:p>
                          <w:pPr>
                            <w:snapToGrid w:val="0"/>
                            <w:rPr>
                              <w:rFonts w:hint="eastAsia" w:ascii="仿宋_GB2312" w:hAnsi="仿宋_GB2312" w:cs="仿宋_GB2312"/>
                              <w:szCs w:val="32"/>
                            </w:rPr>
                          </w:pPr>
                          <w:r>
                            <w:rPr>
                              <w:rFonts w:hint="eastAsia" w:ascii="仿宋_GB2312" w:hAnsi="仿宋_GB2312" w:cs="仿宋_GB2312"/>
                              <w:szCs w:val="32"/>
                            </w:rPr>
                            <w:fldChar w:fldCharType="begin"/>
                          </w:r>
                          <w:r>
                            <w:rPr>
                              <w:rFonts w:hint="eastAsia" w:ascii="仿宋_GB2312" w:hAnsi="仿宋_GB2312" w:cs="仿宋_GB2312"/>
                              <w:szCs w:val="32"/>
                            </w:rPr>
                            <w:instrText xml:space="preserve"> PAGE  \* MERGEFORMAT </w:instrText>
                          </w:r>
                          <w:r>
                            <w:rPr>
                              <w:rFonts w:hint="eastAsia" w:ascii="仿宋_GB2312" w:hAnsi="仿宋_GB2312" w:cs="仿宋_GB2312"/>
                              <w:szCs w:val="32"/>
                            </w:rPr>
                            <w:fldChar w:fldCharType="separate"/>
                          </w:r>
                          <w:r>
                            <w:rPr>
                              <w:rFonts w:hint="eastAsia" w:ascii="仿宋_GB2312" w:hAnsi="仿宋_GB2312" w:cs="仿宋_GB2312"/>
                              <w:szCs w:val="32"/>
                            </w:rPr>
                            <w:t>- 1 -</w:t>
                          </w:r>
                          <w:r>
                            <w:rPr>
                              <w:rFonts w:hint="eastAsia" w:ascii="仿宋_GB2312" w:hAnsi="仿宋_GB2312" w:cs="仿宋_GB2312"/>
                              <w:szCs w:val="32"/>
                            </w:rPr>
                            <w:fldChar w:fldCharType="end"/>
                          </w:r>
                        </w:p>
                      </w:txbxContent>
                    </wps:txbx>
                    <wps:bodyPr lIns="0" tIns="0" rIns="0" bIns="0" upright="0"/>
                  </wps:wsp>
                </a:graphicData>
              </a:graphic>
            </wp:anchor>
          </w:drawing>
        </mc:Choice>
        <mc:Fallback>
          <w:pict>
            <v:shape id="文本框 16" o:spid="_x0000_s1026" o:spt="202" type="#_x0000_t202" style="position:absolute;left:0pt;margin-top:15.7pt;height:24.55pt;width:48pt;mso-position-horizontal:right;mso-position-horizontal-relative:margin;z-index:251669504;mso-width-relative:page;mso-height-relative:page;" filled="f" stroked="f" coordsize="21600,21600" o:gfxdata="UEsDBAoAAAAAAIdO4kAAAAAAAAAAAAAAAAAEAAAAZHJzL1BLAwQUAAAACACHTuJAUihhqNQAAAAF&#10;AQAADwAAAGRycy9kb3ducmV2LnhtbE2PS0/DMBCE70j8B2uRuFE7PKI2ZFMhBCckRBoOHJ3YTazG&#10;6xC7D/49y6kcRzOa+aZcn/woDnaOLhBCtlAgLHXBOOoRPpvXmyWImDQZPQayCD82wrq6vCh1YcKR&#10;anvYpF5wCcVCIwwpTYWUsRus13ERJkvsbcPsdWI599LM+sjlfpS3SuXSa0e8MOjJPg+22232HuHp&#10;i+oX9/3eftTb2jXNStFbvkO8vsrUI4hkT+kchj98RoeKmdqwJxPFiMBHEsJddg+C3VXOukVYqgeQ&#10;VSn/01e/UEsDBBQAAAAIAIdO4kBTMp6TqAEAAC4DAAAOAAAAZHJzL2Uyb0RvYy54bWytUkFu2zAQ&#10;vBfIHwjeY0kO7CaC5QBBkCBAkBZI+wCaIi0CJJcgGUv+QPKDnnrpve/yO7qkLadIbkEu1Gp3OdyZ&#10;2cXlYDTZCB8U2IZWk5ISYTm0yq4b+vPHzek5JSEy2zINVjR0KwK9XJ58WfSuFlPoQLfCEwSxoe5d&#10;Q7sYXV0UgXfCsDABJywWJXjDIv76ddF61iO60cW0LOdFD751HrgIAbPX+yJdZnwpBY/fpAwiEt1Q&#10;nC3m0+dzlc5iuWD12jPXKX4Yg31gCsOUxUePUNcsMvLk1Tsoo7iHADJOOJgCpFRcZA7IpirfsHns&#10;mBOZC4oT3FGm8Hmw/GHz3RPVonfolGUGPdr9etn9/rv780yqeRKod6HGvkeHnXG4ggGbx3zAZOI9&#10;SG/SFxkRrKPU26O8YoiEY3JeXsxLrHAsnVXV1/NZQileLzsf4q0AQ1LQUI/uZVHZ5j7EfevYkt6y&#10;cKO0zg5qS/qGXsyms3zhWEFwbfGNRGE/aorisBoOvFbQbpGWvrMoalqQMfBjsBqDJ+fVussblGZJ&#10;QGhKJnBYoOT6//+563XNl/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UihhqNQAAAAFAQAADwAA&#10;AAAAAAABACAAAAAiAAAAZHJzL2Rvd25yZXYueG1sUEsBAhQAFAAAAAgAh07iQFMynpOoAQAALgMA&#10;AA4AAAAAAAAAAQAgAAAAIwEAAGRycy9lMm9Eb2MueG1sUEsFBgAAAAAGAAYAWQEAAD0FAAAAAA==&#10;">
              <v:path/>
              <v:fill on="f" focussize="0,0"/>
              <v:stroke on="f"/>
              <v:imagedata o:title=""/>
              <o:lock v:ext="edit" aspectratio="f"/>
              <v:textbox inset="0mm,0mm,0mm,0mm">
                <w:txbxContent>
                  <w:p>
                    <w:pPr>
                      <w:snapToGrid w:val="0"/>
                      <w:rPr>
                        <w:rFonts w:hint="eastAsia" w:ascii="仿宋_GB2312" w:hAnsi="仿宋_GB2312" w:cs="仿宋_GB2312"/>
                        <w:szCs w:val="32"/>
                      </w:rPr>
                    </w:pPr>
                    <w:r>
                      <w:rPr>
                        <w:rFonts w:hint="eastAsia" w:ascii="仿宋_GB2312" w:hAnsi="仿宋_GB2312" w:cs="仿宋_GB2312"/>
                        <w:szCs w:val="32"/>
                      </w:rPr>
                      <w:fldChar w:fldCharType="begin"/>
                    </w:r>
                    <w:r>
                      <w:rPr>
                        <w:rFonts w:hint="eastAsia" w:ascii="仿宋_GB2312" w:hAnsi="仿宋_GB2312" w:cs="仿宋_GB2312"/>
                        <w:szCs w:val="32"/>
                      </w:rPr>
                      <w:instrText xml:space="preserve"> PAGE  \* MERGEFORMAT </w:instrText>
                    </w:r>
                    <w:r>
                      <w:rPr>
                        <w:rFonts w:hint="eastAsia" w:ascii="仿宋_GB2312" w:hAnsi="仿宋_GB2312" w:cs="仿宋_GB2312"/>
                        <w:szCs w:val="32"/>
                      </w:rPr>
                      <w:fldChar w:fldCharType="separate"/>
                    </w:r>
                    <w:r>
                      <w:rPr>
                        <w:rFonts w:hint="eastAsia" w:ascii="仿宋_GB2312" w:hAnsi="仿宋_GB2312" w:cs="仿宋_GB2312"/>
                        <w:szCs w:val="32"/>
                      </w:rPr>
                      <w:t>- 1 -</w:t>
                    </w:r>
                    <w:r>
                      <w:rPr>
                        <w:rFonts w:hint="eastAsia" w:ascii="仿宋_GB2312" w:hAnsi="仿宋_GB2312" w:cs="仿宋_GB2312"/>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mc:AlternateContent>
        <mc:Choice Requires="wps">
          <w:drawing>
            <wp:anchor distT="0" distB="0" distL="114300" distR="114300" simplePos="0" relativeHeight="251685888" behindDoc="0" locked="0" layoutInCell="1" allowOverlap="1">
              <wp:simplePos x="0" y="0"/>
              <wp:positionH relativeFrom="margin">
                <wp:posOffset>9525</wp:posOffset>
              </wp:positionH>
              <wp:positionV relativeFrom="paragraph">
                <wp:posOffset>199390</wp:posOffset>
              </wp:positionV>
              <wp:extent cx="609600" cy="31178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09600" cy="311785"/>
                      </a:xfrm>
                      <a:prstGeom prst="rect">
                        <a:avLst/>
                      </a:prstGeom>
                      <a:noFill/>
                      <a:ln w="9525">
                        <a:noFill/>
                      </a:ln>
                    </wps:spPr>
                    <wps:txbx>
                      <w:txbxContent>
                        <w:p>
                          <w:pPr>
                            <w:snapToGrid w:val="0"/>
                            <w:rPr>
                              <w:rFonts w:hint="eastAsia" w:ascii="仿宋_GB2312" w:hAnsi="仿宋_GB2312" w:cs="仿宋_GB2312"/>
                              <w:szCs w:val="32"/>
                            </w:rPr>
                          </w:pPr>
                          <w:r>
                            <w:rPr>
                              <w:rFonts w:hint="eastAsia" w:ascii="仿宋_GB2312" w:hAnsi="仿宋_GB2312" w:cs="仿宋_GB2312"/>
                              <w:szCs w:val="32"/>
                            </w:rPr>
                            <w:fldChar w:fldCharType="begin"/>
                          </w:r>
                          <w:r>
                            <w:rPr>
                              <w:rFonts w:hint="eastAsia" w:ascii="仿宋_GB2312" w:hAnsi="仿宋_GB2312" w:cs="仿宋_GB2312"/>
                              <w:szCs w:val="32"/>
                            </w:rPr>
                            <w:instrText xml:space="preserve"> PAGE  \* MERGEFORMAT </w:instrText>
                          </w:r>
                          <w:r>
                            <w:rPr>
                              <w:rFonts w:hint="eastAsia" w:ascii="仿宋_GB2312" w:hAnsi="仿宋_GB2312" w:cs="仿宋_GB2312"/>
                              <w:szCs w:val="32"/>
                            </w:rPr>
                            <w:fldChar w:fldCharType="separate"/>
                          </w:r>
                          <w:r>
                            <w:rPr>
                              <w:rFonts w:ascii="仿宋_GB2312" w:hAnsi="仿宋_GB2312" w:cs="仿宋_GB2312"/>
                              <w:szCs w:val="32"/>
                            </w:rPr>
                            <w:t>- 22 -</w:t>
                          </w:r>
                          <w:r>
                            <w:rPr>
                              <w:rFonts w:hint="eastAsia" w:ascii="仿宋_GB2312" w:hAnsi="仿宋_GB2312" w:cs="仿宋_GB2312"/>
                              <w:szCs w:val="32"/>
                            </w:rPr>
                            <w:fldChar w:fldCharType="end"/>
                          </w:r>
                        </w:p>
                      </w:txbxContent>
                    </wps:txbx>
                    <wps:bodyPr lIns="0" tIns="0" rIns="0" bIns="0" upright="0"/>
                  </wps:wsp>
                </a:graphicData>
              </a:graphic>
            </wp:anchor>
          </w:drawing>
        </mc:Choice>
        <mc:Fallback>
          <w:pict>
            <v:shape id="_x0000_s1026" o:spid="_x0000_s1026" o:spt="202" type="#_x0000_t202" style="position:absolute;left:0pt;margin-left:0.75pt;margin-top:15.7pt;height:24.55pt;width:48pt;mso-position-horizontal-relative:margin;z-index:251685888;mso-width-relative:page;mso-height-relative:page;" filled="f" stroked="f" coordsize="21600,21600" o:gfxdata="UEsDBAoAAAAAAIdO4kAAAAAAAAAAAAAAAAAEAAAAZHJzL1BLAwQUAAAACACHTuJAz78HhNQAAAAG&#10;AQAADwAAAGRycy9kb3ducmV2LnhtbE2OTU/DMBBE70j8B2uRuFE7QEsb4lQIwQkJNQ0Hjk68TazG&#10;6xC7H/x7lhMcn2Y084r12Q/iiFN0gTRkMwUCqQ3WUafho369WYKIyZA1QyDU8I0R1uXlRWFyG05U&#10;4XGbOsEjFHOjoU9pzKWMbY/exFkYkTjbhcmbxDh10k7mxON+kLdKLaQ3jvihNyM+99jutwev4emT&#10;qhf39d5sql3l6nql6G2x1/r6KlOPIBKe018ZfvVZHUp2asKBbBQD85yLGu6yexAcrx6YGw1LNQdZ&#10;FvK/fvkDUEsDBBQAAAAIAIdO4kBjtg9bpwEAACwDAAAOAAAAZHJzL2Uyb0RvYy54bWytUs1OGzEQ&#10;viP1HSzfm91slQCrbJAqRFUJQSXgARyvnbXkP41NdvMC8AY9ceHe58pzMHayoWpviMt4PDP+PN83&#10;s7gYjCYbAUE529DppKREWO5aZdcNfbi/+npGSYjMtkw7Kxq6FYFeLL+cLHpfi8p1TrcCCILYUPe+&#10;oV2Mvi6KwDthWJg4LywmpQPDIl5hXbTAekQ3uqjKcl70DloPjosQMHq5T9JlxpdS8HgrZRCR6IZi&#10;bzFbyHaVbLFcsHoNzHeKH9pgH+jCMGXx0yPUJYuMPIL6D8ooDi44GSfcmcJJqbjIHJDNtPyHzV3H&#10;vMhcUJzgjzKFz4PlN5tfQFTb0IoSywyOaPf7effyZ/f6RKokT+9DjVV3Huvi8N0NOOYxHjCYWA8S&#10;TDqRD8E8Cr09iiuGSDgG5+X5vMQMx9S36fT0bJZQivfHHkL8IZwhyWko4OyypGxzHeK+dCxJf1l3&#10;pbTO89OW9A09n1Wz/OCYQXBt8Y9EYd9q8uKwGg68Vq7dIi3906KkaT1GB0ZnNTqPHtS6y/uTeklA&#10;OJJM4LA+aeZ/33PV+5Iv3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PvweE1AAAAAYBAAAPAAAA&#10;AAAAAAEAIAAAACIAAABkcnMvZG93bnJldi54bWxQSwECFAAUAAAACACHTuJAY7YPW6cBAAAsAwAA&#10;DgAAAAAAAAABACAAAAAjAQAAZHJzL2Uyb0RvYy54bWxQSwUGAAAAAAYABgBZAQAAPAUAAAAA&#10;">
              <v:path/>
              <v:fill on="f" focussize="0,0"/>
              <v:stroke on="f"/>
              <v:imagedata o:title=""/>
              <o:lock v:ext="edit" aspectratio="f"/>
              <v:textbox inset="0mm,0mm,0mm,0mm">
                <w:txbxContent>
                  <w:p>
                    <w:pPr>
                      <w:snapToGrid w:val="0"/>
                      <w:rPr>
                        <w:rFonts w:hint="eastAsia" w:ascii="仿宋_GB2312" w:hAnsi="仿宋_GB2312" w:cs="仿宋_GB2312"/>
                        <w:szCs w:val="32"/>
                      </w:rPr>
                    </w:pPr>
                    <w:r>
                      <w:rPr>
                        <w:rFonts w:hint="eastAsia" w:ascii="仿宋_GB2312" w:hAnsi="仿宋_GB2312" w:cs="仿宋_GB2312"/>
                        <w:szCs w:val="32"/>
                      </w:rPr>
                      <w:fldChar w:fldCharType="begin"/>
                    </w:r>
                    <w:r>
                      <w:rPr>
                        <w:rFonts w:hint="eastAsia" w:ascii="仿宋_GB2312" w:hAnsi="仿宋_GB2312" w:cs="仿宋_GB2312"/>
                        <w:szCs w:val="32"/>
                      </w:rPr>
                      <w:instrText xml:space="preserve"> PAGE  \* MERGEFORMAT </w:instrText>
                    </w:r>
                    <w:r>
                      <w:rPr>
                        <w:rFonts w:hint="eastAsia" w:ascii="仿宋_GB2312" w:hAnsi="仿宋_GB2312" w:cs="仿宋_GB2312"/>
                        <w:szCs w:val="32"/>
                      </w:rPr>
                      <w:fldChar w:fldCharType="separate"/>
                    </w:r>
                    <w:r>
                      <w:rPr>
                        <w:rFonts w:ascii="仿宋_GB2312" w:hAnsi="仿宋_GB2312" w:cs="仿宋_GB2312"/>
                        <w:szCs w:val="32"/>
                      </w:rPr>
                      <w:t>- 22 -</w:t>
                    </w:r>
                    <w:r>
                      <w:rPr>
                        <w:rFonts w:hint="eastAsia" w:ascii="仿宋_GB2312" w:hAnsi="仿宋_GB2312" w:cs="仿宋_GB2312"/>
                        <w:szCs w:val="32"/>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right"/>
      <w:rPr>
        <w:rFonts w:hint="eastAsia"/>
      </w:rPr>
    </w:pPr>
    <w:r>
      <mc:AlternateContent>
        <mc:Choice Requires="wps">
          <w:drawing>
            <wp:anchor distT="0" distB="0" distL="114300" distR="114300" simplePos="0" relativeHeight="251678720" behindDoc="0" locked="0" layoutInCell="1" allowOverlap="1">
              <wp:simplePos x="0" y="0"/>
              <wp:positionH relativeFrom="margin">
                <wp:align>right</wp:align>
              </wp:positionH>
              <wp:positionV relativeFrom="paragraph">
                <wp:posOffset>179070</wp:posOffset>
              </wp:positionV>
              <wp:extent cx="590550" cy="320675"/>
              <wp:effectExtent l="0" t="0" r="0" b="0"/>
              <wp:wrapNone/>
              <wp:docPr id="3" name="文本框 3"/>
              <wp:cNvGraphicFramePr/>
              <a:graphic xmlns:a="http://schemas.openxmlformats.org/drawingml/2006/main">
                <a:graphicData uri="http://schemas.microsoft.com/office/word/2010/wordprocessingShape">
                  <wps:wsp>
                    <wps:cNvSpPr txBox="1"/>
                    <wps:spPr>
                      <a:xfrm flipH="1">
                        <a:off x="0" y="0"/>
                        <a:ext cx="590550" cy="320675"/>
                      </a:xfrm>
                      <a:prstGeom prst="rect">
                        <a:avLst/>
                      </a:prstGeom>
                      <a:noFill/>
                      <a:ln w="9525">
                        <a:noFill/>
                      </a:ln>
                    </wps:spPr>
                    <wps:txbx>
                      <w:txbxContent>
                        <w:p>
                          <w:pPr>
                            <w:snapToGrid w:val="0"/>
                            <w:rPr>
                              <w:rFonts w:hint="eastAsia" w:ascii="仿宋_GB2312" w:hAnsi="仿宋_GB2312" w:cs="仿宋_GB2312"/>
                              <w:szCs w:val="32"/>
                            </w:rPr>
                          </w:pPr>
                          <w:r>
                            <w:rPr>
                              <w:rFonts w:hint="eastAsia" w:ascii="仿宋_GB2312" w:hAnsi="仿宋_GB2312" w:cs="仿宋_GB2312"/>
                              <w:szCs w:val="32"/>
                            </w:rPr>
                            <w:fldChar w:fldCharType="begin"/>
                          </w:r>
                          <w:r>
                            <w:rPr>
                              <w:rFonts w:hint="eastAsia" w:ascii="仿宋_GB2312" w:hAnsi="仿宋_GB2312" w:cs="仿宋_GB2312"/>
                              <w:szCs w:val="32"/>
                            </w:rPr>
                            <w:instrText xml:space="preserve"> PAGE  \* MERGEFORMAT </w:instrText>
                          </w:r>
                          <w:r>
                            <w:rPr>
                              <w:rFonts w:hint="eastAsia" w:ascii="仿宋_GB2312" w:hAnsi="仿宋_GB2312" w:cs="仿宋_GB2312"/>
                              <w:szCs w:val="32"/>
                            </w:rPr>
                            <w:fldChar w:fldCharType="separate"/>
                          </w:r>
                          <w:r>
                            <w:rPr>
                              <w:rFonts w:ascii="仿宋_GB2312" w:hAnsi="仿宋_GB2312" w:cs="仿宋_GB2312"/>
                              <w:szCs w:val="32"/>
                            </w:rPr>
                            <w:t>- 23 -</w:t>
                          </w:r>
                          <w:r>
                            <w:rPr>
                              <w:rFonts w:hint="eastAsia" w:ascii="仿宋_GB2312" w:hAnsi="仿宋_GB2312" w:cs="仿宋_GB2312"/>
                              <w:szCs w:val="32"/>
                            </w:rPr>
                            <w:fldChar w:fldCharType="end"/>
                          </w:r>
                        </w:p>
                      </w:txbxContent>
                    </wps:txbx>
                    <wps:bodyPr lIns="0" tIns="0" rIns="0" bIns="0" upright="0"/>
                  </wps:wsp>
                </a:graphicData>
              </a:graphic>
            </wp:anchor>
          </w:drawing>
        </mc:Choice>
        <mc:Fallback>
          <w:pict>
            <v:shape id="_x0000_s1026" o:spid="_x0000_s1026" o:spt="202" type="#_x0000_t202" style="position:absolute;left:0pt;flip:x;margin-top:14.1pt;height:25.25pt;width:46.5pt;mso-position-horizontal:right;mso-position-horizontal-relative:margin;z-index:251678720;mso-width-relative:page;mso-height-relative:page;" filled="f" stroked="f" coordsize="21600,21600" o:gfxdata="UEsDBAoAAAAAAIdO4kAAAAAAAAAAAAAAAAAEAAAAZHJzL1BLAwQUAAAACACHTuJAqgVydtMAAAAF&#10;AQAADwAAAGRycy9kb3ducmV2LnhtbE2OwU7DMBBE70j8g7VIvVE7QSJpiFMhEFI5cKD0A7bxEgdi&#10;O4rdNvTrWU70OJrRm1evZzeII02xD15DtlQgyLfB9L7TsPt4uS1BxITe4BA8afihCOvm+qrGyoST&#10;f6fjNnWCIT5WqMGmNFZSxtaSw7gMI3nuPsPkMHGcOmkmPDHcDTJX6l467D0/WBzpyVL7vT04DWrO&#10;Xu2bzTe7x+IZs6+VO587p/XiJlMPIBLN6X8Mf/qsDg077cPBmygGZvBOQ17mILhd3XHeayjKAmRT&#10;y0v75hdQSwMEFAAAAAgAh07iQPXwdaOsAQAANgMAAA4AAABkcnMvZTJvRG9jLnhtbK1SQY4TMRC8&#10;I/EHy3cys4lmYUeZrIRWC0gIkBYe4HjsjCXbbbW9mckH4AecuHDnXXkHbScTENwQF6vdVS53dff6&#10;dnKW7RVGA77jV4uaM+Ul9MbvOv7p4/2zF5zFJHwvLHjV8YOK/Hbz9Ml6DK1awgC2V8hIxMd2DB0f&#10;UgptVUU5KCfiAoLyBGpAJxJdcVf1KEZSd7Za1vV1NQL2AUGqGCl7dwL5puhrrWR6r3VUidmOU22p&#10;nFjObT6rzVq0OxRhMPJchviHKpwwnj69SN2JJNgjmr+knJEIEXRaSHAVaG2kKh7IzVX9h5uHQQRV&#10;vFBzYri0Kf4/Wflu/wGZ6Tu+4swLRyM6fv1y/Pbj+P0zW+X2jCG2xHoIxEvTS5hozHM+UjK7njQ6&#10;pq0JrzOYM+SMEZNafri0WU2JSUo2N3XTECIJWi3r6+dN1qtOMvlxwJheKXAsBx1HmmIRFfu3MZ2o&#10;MyXTPdwba8skrWdjx2+aZVMeXBASt57+yGZORecoTdvp7HAL/YEM2jeempsXZQ5wDrZz8BjQ7Iay&#10;SbmWLETDKQbOi5Sn//u9sH6t++Y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qgVydtMAAAAFAQAA&#10;DwAAAAAAAAABACAAAAAiAAAAZHJzL2Rvd25yZXYueG1sUEsBAhQAFAAAAAgAh07iQPXwdaOsAQAA&#10;NgMAAA4AAAAAAAAAAQAgAAAAIgEAAGRycy9lMm9Eb2MueG1sUEsFBgAAAAAGAAYAWQEAAEAFAAAA&#10;AA==&#10;">
              <v:path/>
              <v:fill on="f" focussize="0,0"/>
              <v:stroke on="f"/>
              <v:imagedata o:title=""/>
              <o:lock v:ext="edit" aspectratio="f"/>
              <v:textbox inset="0mm,0mm,0mm,0mm">
                <w:txbxContent>
                  <w:p>
                    <w:pPr>
                      <w:snapToGrid w:val="0"/>
                      <w:rPr>
                        <w:rFonts w:hint="eastAsia" w:ascii="仿宋_GB2312" w:hAnsi="仿宋_GB2312" w:cs="仿宋_GB2312"/>
                        <w:szCs w:val="32"/>
                      </w:rPr>
                    </w:pPr>
                    <w:r>
                      <w:rPr>
                        <w:rFonts w:hint="eastAsia" w:ascii="仿宋_GB2312" w:hAnsi="仿宋_GB2312" w:cs="仿宋_GB2312"/>
                        <w:szCs w:val="32"/>
                      </w:rPr>
                      <w:fldChar w:fldCharType="begin"/>
                    </w:r>
                    <w:r>
                      <w:rPr>
                        <w:rFonts w:hint="eastAsia" w:ascii="仿宋_GB2312" w:hAnsi="仿宋_GB2312" w:cs="仿宋_GB2312"/>
                        <w:szCs w:val="32"/>
                      </w:rPr>
                      <w:instrText xml:space="preserve"> PAGE  \* MERGEFORMAT </w:instrText>
                    </w:r>
                    <w:r>
                      <w:rPr>
                        <w:rFonts w:hint="eastAsia" w:ascii="仿宋_GB2312" w:hAnsi="仿宋_GB2312" w:cs="仿宋_GB2312"/>
                        <w:szCs w:val="32"/>
                      </w:rPr>
                      <w:fldChar w:fldCharType="separate"/>
                    </w:r>
                    <w:r>
                      <w:rPr>
                        <w:rFonts w:ascii="仿宋_GB2312" w:hAnsi="仿宋_GB2312" w:cs="仿宋_GB2312"/>
                        <w:szCs w:val="32"/>
                      </w:rPr>
                      <w:t>- 23 -</w:t>
                    </w:r>
                    <w:r>
                      <w:rPr>
                        <w:rFonts w:hint="eastAsia" w:ascii="仿宋_GB2312" w:hAnsi="仿宋_GB2312" w:cs="仿宋_GB2312"/>
                        <w:szCs w:val="32"/>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mc:AlternateContent>
        <mc:Choice Requires="wps">
          <w:drawing>
            <wp:anchor distT="0" distB="0" distL="114300" distR="114300" simplePos="0" relativeHeight="251679744" behindDoc="0" locked="0" layoutInCell="1" allowOverlap="1">
              <wp:simplePos x="0" y="0"/>
              <wp:positionH relativeFrom="margin">
                <wp:align>right</wp:align>
              </wp:positionH>
              <wp:positionV relativeFrom="paragraph">
                <wp:posOffset>199390</wp:posOffset>
              </wp:positionV>
              <wp:extent cx="609600" cy="311785"/>
              <wp:effectExtent l="0" t="0" r="0" b="0"/>
              <wp:wrapNone/>
              <wp:docPr id="4" name="文本框 4"/>
              <wp:cNvGraphicFramePr/>
              <a:graphic xmlns:a="http://schemas.openxmlformats.org/drawingml/2006/main">
                <a:graphicData uri="http://schemas.microsoft.com/office/word/2010/wordprocessingShape">
                  <wps:wsp>
                    <wps:cNvSpPr txBox="1"/>
                    <wps:spPr>
                      <a:xfrm>
                        <a:off x="0" y="0"/>
                        <a:ext cx="609600" cy="311785"/>
                      </a:xfrm>
                      <a:prstGeom prst="rect">
                        <a:avLst/>
                      </a:prstGeom>
                      <a:noFill/>
                      <a:ln w="9525">
                        <a:noFill/>
                      </a:ln>
                    </wps:spPr>
                    <wps:txbx>
                      <w:txbxContent>
                        <w:p>
                          <w:pPr>
                            <w:snapToGrid w:val="0"/>
                            <w:rPr>
                              <w:rFonts w:hint="eastAsia" w:ascii="仿宋_GB2312" w:hAnsi="仿宋_GB2312" w:cs="仿宋_GB2312"/>
                              <w:szCs w:val="32"/>
                            </w:rPr>
                          </w:pPr>
                          <w:r>
                            <w:rPr>
                              <w:rFonts w:hint="eastAsia" w:ascii="仿宋_GB2312" w:hAnsi="仿宋_GB2312" w:cs="仿宋_GB2312"/>
                              <w:szCs w:val="32"/>
                            </w:rPr>
                            <w:fldChar w:fldCharType="begin"/>
                          </w:r>
                          <w:r>
                            <w:rPr>
                              <w:rFonts w:hint="eastAsia" w:ascii="仿宋_GB2312" w:hAnsi="仿宋_GB2312" w:cs="仿宋_GB2312"/>
                              <w:szCs w:val="32"/>
                            </w:rPr>
                            <w:instrText xml:space="preserve"> PAGE  \* MERGEFORMAT </w:instrText>
                          </w:r>
                          <w:r>
                            <w:rPr>
                              <w:rFonts w:hint="eastAsia" w:ascii="仿宋_GB2312" w:hAnsi="仿宋_GB2312" w:cs="仿宋_GB2312"/>
                              <w:szCs w:val="32"/>
                            </w:rPr>
                            <w:fldChar w:fldCharType="separate"/>
                          </w:r>
                          <w:r>
                            <w:rPr>
                              <w:rFonts w:hint="eastAsia" w:ascii="仿宋_GB2312" w:hAnsi="仿宋_GB2312" w:cs="仿宋_GB2312"/>
                              <w:szCs w:val="32"/>
                            </w:rPr>
                            <w:t>- 1 -</w:t>
                          </w:r>
                          <w:r>
                            <w:rPr>
                              <w:rFonts w:hint="eastAsia" w:ascii="仿宋_GB2312" w:hAnsi="仿宋_GB2312" w:cs="仿宋_GB2312"/>
                              <w:szCs w:val="32"/>
                            </w:rPr>
                            <w:fldChar w:fldCharType="end"/>
                          </w:r>
                        </w:p>
                      </w:txbxContent>
                    </wps:txbx>
                    <wps:bodyPr lIns="0" tIns="0" rIns="0" bIns="0" upright="0"/>
                  </wps:wsp>
                </a:graphicData>
              </a:graphic>
            </wp:anchor>
          </w:drawing>
        </mc:Choice>
        <mc:Fallback>
          <w:pict>
            <v:shape id="_x0000_s1026" o:spid="_x0000_s1026" o:spt="202" type="#_x0000_t202" style="position:absolute;left:0pt;margin-top:15.7pt;height:24.55pt;width:48pt;mso-position-horizontal:right;mso-position-horizontal-relative:margin;z-index:251679744;mso-width-relative:page;mso-height-relative:page;" filled="f" stroked="f" coordsize="21600,21600" o:gfxdata="UEsDBAoAAAAAAIdO4kAAAAAAAAAAAAAAAAAEAAAAZHJzL1BLAwQUAAAACACHTuJAUihhqNQAAAAF&#10;AQAADwAAAGRycy9kb3ducmV2LnhtbE2PS0/DMBCE70j8B2uRuFE7PKI2ZFMhBCckRBoOHJ3YTazG&#10;6xC7D/49y6kcRzOa+aZcn/woDnaOLhBCtlAgLHXBOOoRPpvXmyWImDQZPQayCD82wrq6vCh1YcKR&#10;anvYpF5wCcVCIwwpTYWUsRus13ERJkvsbcPsdWI599LM+sjlfpS3SuXSa0e8MOjJPg+22232HuHp&#10;i+oX9/3eftTb2jXNStFbvkO8vsrUI4hkT+kchj98RoeKmdqwJxPFiMBHEsJddg+C3VXOukVYqgeQ&#10;VSn/01e/UEsDBBQAAAAIAIdO4kBHmCKnpgEAACwDAAAOAAAAZHJzL2Uyb0RvYy54bWytUsGOEzEM&#10;vSPxD1HudKZlW3ZHna6EVouQECAtfECaSTqRkjhysp3pD8AfcOLCne/qd+CknS6CG+LiOLbz4vfs&#10;9e3oLNsrjAZ8y+ezmjPlJXTG71r++dP9i2vOYhK+Exa8avlBRX67ef5sPYRGLaAH2ylkBOJjM4SW&#10;9ymFpqqi7JUTcQZBeUpqQCcSXXFXdSgGQne2WtT1qhoAu4AgVYwUvTsl+abga61k+qB1VInZllNv&#10;qVgsdptttVmLZoci9Eae2xD/0IUTxtOnF6g7kQR7RPMXlDMSIYJOMwmuAq2NVIUDsZnXf7B56EVQ&#10;hQuJE8NFpvj/YOX7/Udkpmv5FWdeOBrR8dvX4/efxx9f2FWWZwixoaqHQHVpfA0jjXmKRwpm1qNG&#10;l0/iwyhPQh8u4qoxMUnBVX2zqikjKfVyPn91vcwo1dPjgDG9UeBYdlqONLsiqdi/i+lUOpXkvzzc&#10;G2vL/KxnQ8tvlotleXDJELj19EemcGo1e2ncjmdeW+gORMu+9SRpXo/JwcnZTs5jQLPry/7kXjIQ&#10;jaQQOK9Pnvnv91L1tOSb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FIoYajUAAAABQEAAA8AAAAA&#10;AAAAAQAgAAAAIgAAAGRycy9kb3ducmV2LnhtbFBLAQIUABQAAAAIAIdO4kBHmCKnpgEAACwDAAAO&#10;AAAAAAAAAAEAIAAAACMBAABkcnMvZTJvRG9jLnhtbFBLBQYAAAAABgAGAFkBAAA7BQAAAAA=&#10;">
              <v:path/>
              <v:fill on="f" focussize="0,0"/>
              <v:stroke on="f"/>
              <v:imagedata o:title=""/>
              <o:lock v:ext="edit" aspectratio="f"/>
              <v:textbox inset="0mm,0mm,0mm,0mm">
                <w:txbxContent>
                  <w:p>
                    <w:pPr>
                      <w:snapToGrid w:val="0"/>
                      <w:rPr>
                        <w:rFonts w:hint="eastAsia" w:ascii="仿宋_GB2312" w:hAnsi="仿宋_GB2312" w:cs="仿宋_GB2312"/>
                        <w:szCs w:val="32"/>
                      </w:rPr>
                    </w:pPr>
                    <w:r>
                      <w:rPr>
                        <w:rFonts w:hint="eastAsia" w:ascii="仿宋_GB2312" w:hAnsi="仿宋_GB2312" w:cs="仿宋_GB2312"/>
                        <w:szCs w:val="32"/>
                      </w:rPr>
                      <w:fldChar w:fldCharType="begin"/>
                    </w:r>
                    <w:r>
                      <w:rPr>
                        <w:rFonts w:hint="eastAsia" w:ascii="仿宋_GB2312" w:hAnsi="仿宋_GB2312" w:cs="仿宋_GB2312"/>
                        <w:szCs w:val="32"/>
                      </w:rPr>
                      <w:instrText xml:space="preserve"> PAGE  \* MERGEFORMAT </w:instrText>
                    </w:r>
                    <w:r>
                      <w:rPr>
                        <w:rFonts w:hint="eastAsia" w:ascii="仿宋_GB2312" w:hAnsi="仿宋_GB2312" w:cs="仿宋_GB2312"/>
                        <w:szCs w:val="32"/>
                      </w:rPr>
                      <w:fldChar w:fldCharType="separate"/>
                    </w:r>
                    <w:r>
                      <w:rPr>
                        <w:rFonts w:hint="eastAsia" w:ascii="仿宋_GB2312" w:hAnsi="仿宋_GB2312" w:cs="仿宋_GB2312"/>
                        <w:szCs w:val="32"/>
                      </w:rPr>
                      <w:t>- 1 -</w:t>
                    </w:r>
                    <w:r>
                      <w:rPr>
                        <w:rFonts w:hint="eastAsia" w:ascii="仿宋_GB2312" w:hAnsi="仿宋_GB2312" w:cs="仿宋_GB2312"/>
                        <w:szCs w:val="32"/>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right"/>
      <w:rPr>
        <w:rFonts w:hint="eastAsia"/>
      </w:rPr>
    </w:pPr>
    <w:r>
      <mc:AlternateContent>
        <mc:Choice Requires="wps">
          <w:drawing>
            <wp:anchor distT="0" distB="0" distL="114300" distR="114300" simplePos="0" relativeHeight="251680768" behindDoc="0" locked="0" layoutInCell="1" allowOverlap="1">
              <wp:simplePos x="0" y="0"/>
              <wp:positionH relativeFrom="margin">
                <wp:posOffset>9525</wp:posOffset>
              </wp:positionH>
              <wp:positionV relativeFrom="paragraph">
                <wp:posOffset>179070</wp:posOffset>
              </wp:positionV>
              <wp:extent cx="590550" cy="320675"/>
              <wp:effectExtent l="0" t="0" r="0" b="0"/>
              <wp:wrapNone/>
              <wp:docPr id="5" name="文本框 5"/>
              <wp:cNvGraphicFramePr/>
              <a:graphic xmlns:a="http://schemas.openxmlformats.org/drawingml/2006/main">
                <a:graphicData uri="http://schemas.microsoft.com/office/word/2010/wordprocessingShape">
                  <wps:wsp>
                    <wps:cNvSpPr txBox="1"/>
                    <wps:spPr>
                      <a:xfrm flipH="1">
                        <a:off x="0" y="0"/>
                        <a:ext cx="590550" cy="320675"/>
                      </a:xfrm>
                      <a:prstGeom prst="rect">
                        <a:avLst/>
                      </a:prstGeom>
                      <a:noFill/>
                      <a:ln w="9525">
                        <a:noFill/>
                      </a:ln>
                    </wps:spPr>
                    <wps:txbx>
                      <w:txbxContent>
                        <w:p>
                          <w:pPr>
                            <w:snapToGrid w:val="0"/>
                            <w:rPr>
                              <w:rFonts w:hint="eastAsia" w:ascii="仿宋_GB2312" w:hAnsi="仿宋_GB2312" w:cs="仿宋_GB2312"/>
                              <w:szCs w:val="32"/>
                            </w:rPr>
                          </w:pPr>
                          <w:r>
                            <w:rPr>
                              <w:rFonts w:hint="eastAsia" w:ascii="仿宋_GB2312" w:hAnsi="仿宋_GB2312" w:cs="仿宋_GB2312"/>
                              <w:szCs w:val="32"/>
                            </w:rPr>
                            <w:fldChar w:fldCharType="begin"/>
                          </w:r>
                          <w:r>
                            <w:rPr>
                              <w:rFonts w:hint="eastAsia" w:ascii="仿宋_GB2312" w:hAnsi="仿宋_GB2312" w:cs="仿宋_GB2312"/>
                              <w:szCs w:val="32"/>
                            </w:rPr>
                            <w:instrText xml:space="preserve"> PAGE  \* MERGEFORMAT </w:instrText>
                          </w:r>
                          <w:r>
                            <w:rPr>
                              <w:rFonts w:hint="eastAsia" w:ascii="仿宋_GB2312" w:hAnsi="仿宋_GB2312" w:cs="仿宋_GB2312"/>
                              <w:szCs w:val="32"/>
                            </w:rPr>
                            <w:fldChar w:fldCharType="separate"/>
                          </w:r>
                          <w:r>
                            <w:rPr>
                              <w:rFonts w:hint="eastAsia" w:ascii="仿宋_GB2312" w:hAnsi="仿宋_GB2312" w:cs="仿宋_GB2312"/>
                              <w:szCs w:val="32"/>
                            </w:rPr>
                            <w:t>- 9 -</w:t>
                          </w:r>
                          <w:r>
                            <w:rPr>
                              <w:rFonts w:hint="eastAsia" w:ascii="仿宋_GB2312" w:hAnsi="仿宋_GB2312" w:cs="仿宋_GB2312"/>
                              <w:szCs w:val="32"/>
                            </w:rPr>
                            <w:fldChar w:fldCharType="end"/>
                          </w:r>
                        </w:p>
                      </w:txbxContent>
                    </wps:txbx>
                    <wps:bodyPr lIns="0" tIns="0" rIns="0" bIns="0" upright="0"/>
                  </wps:wsp>
                </a:graphicData>
              </a:graphic>
            </wp:anchor>
          </w:drawing>
        </mc:Choice>
        <mc:Fallback>
          <w:pict>
            <v:shape id="_x0000_s1026" o:spid="_x0000_s1026" o:spt="202" type="#_x0000_t202" style="position:absolute;left:0pt;flip:x;margin-left:0.75pt;margin-top:14.1pt;height:25.25pt;width:46.5pt;mso-position-horizontal-relative:margin;z-index:251680768;mso-width-relative:page;mso-height-relative:page;" filled="f" stroked="f" coordsize="21600,21600" o:gfxdata="UEsDBAoAAAAAAIdO4kAAAAAAAAAAAAAAAAAEAAAAZHJzL1BLAwQUAAAACACHTuJAYeo9JtQAAAAG&#10;AQAADwAAAGRycy9kb3ducmV2LnhtbE2OwU7DMBBE70j8g7VI3KidCEga4lQIhFQOHCj9ADde4kC8&#10;jmK3Tfv1LCc4Ps1o5tWr2Q/igFPsA2nIFgoEUhtsT52G7cfLTQkiJkPWDIFQwwkjrJrLi9pUNhzp&#10;HQ+b1AkeoVgZDS6lsZIytg69iYswInH2GSZvEuPUSTuZI4/7QeZK3UtveuIHZ0Z8cth+b/Zeg5qz&#10;V/fm8vX2sXg22dfSn8+d1/r6KlMPIBLO6a8Mv/qsDg077cKebBQD8x0XNeRlDoLj5S3zTkNRFiCb&#10;Wv7Xb34AUEsDBBQAAAAIAIdO4kBELV1urQEAADYDAAAOAAAAZHJzL2Uyb0RvYy54bWytUs1uEzEQ&#10;viPxDpbvZLdBW+gqm0qoKiAhQCo8gOO1s5ZsjzV2s5sXgDfgxIU7z5Xn6NjJhqrcEJfReH4+f9/M&#10;rK4nZ9lOYTTgO36xqDlTXkJv/LbjX7/cvnjNWUzC98KCVx3fq8iv18+frcbQqiUMYHuFjEB8bMfQ&#10;8SGl0FZVlINyIi4gKE9JDehEoiduqx7FSOjOVsu6vqxGwD4gSBUjRW+OSb4u+FormT5pHVVituPE&#10;LRWLxW6yrdYr0W5RhMHIEw3xDyycMJ4+PUPdiCTYPZq/oJyRCBF0WkhwFWhtpCoaSM1F/UTN3SCC&#10;KlpoODGcxxT/H6z8uPuMzPQdbzjzwtGKDj++H37+Pvz6xpo8njHElqruAtWl6Q1MtOY5HimYVU8a&#10;HdPWhHc5mSOkjFEljXx/HrOaEpMUbK7qpqGMpNTLZX35qvxTHWFyc8CY3ipwLDsdR9piARW7DzER&#10;JSqdS3K5h1tjbdmk9Wzs+FWzbErDOUMd1lNjFnMknb00baaTwg30exJo33sabj6U2cHZ2czOfUCz&#10;HcolZS4ZiJZTWJ0OKW//8btU/Tn39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h6j0m1AAAAAYB&#10;AAAPAAAAAAAAAAEAIAAAACIAAABkcnMvZG93bnJldi54bWxQSwECFAAUAAAACACHTuJARC1dbq0B&#10;AAA2AwAADgAAAAAAAAABACAAAAAjAQAAZHJzL2Uyb0RvYy54bWxQSwUGAAAAAAYABgBZAQAAQgUA&#10;AAAA&#10;">
              <v:path/>
              <v:fill on="f" focussize="0,0"/>
              <v:stroke on="f"/>
              <v:imagedata o:title=""/>
              <o:lock v:ext="edit" aspectratio="f"/>
              <v:textbox inset="0mm,0mm,0mm,0mm">
                <w:txbxContent>
                  <w:p>
                    <w:pPr>
                      <w:snapToGrid w:val="0"/>
                      <w:rPr>
                        <w:rFonts w:hint="eastAsia" w:ascii="仿宋_GB2312" w:hAnsi="仿宋_GB2312" w:cs="仿宋_GB2312"/>
                        <w:szCs w:val="32"/>
                      </w:rPr>
                    </w:pPr>
                    <w:r>
                      <w:rPr>
                        <w:rFonts w:hint="eastAsia" w:ascii="仿宋_GB2312" w:hAnsi="仿宋_GB2312" w:cs="仿宋_GB2312"/>
                        <w:szCs w:val="32"/>
                      </w:rPr>
                      <w:fldChar w:fldCharType="begin"/>
                    </w:r>
                    <w:r>
                      <w:rPr>
                        <w:rFonts w:hint="eastAsia" w:ascii="仿宋_GB2312" w:hAnsi="仿宋_GB2312" w:cs="仿宋_GB2312"/>
                        <w:szCs w:val="32"/>
                      </w:rPr>
                      <w:instrText xml:space="preserve"> PAGE  \* MERGEFORMAT </w:instrText>
                    </w:r>
                    <w:r>
                      <w:rPr>
                        <w:rFonts w:hint="eastAsia" w:ascii="仿宋_GB2312" w:hAnsi="仿宋_GB2312" w:cs="仿宋_GB2312"/>
                        <w:szCs w:val="32"/>
                      </w:rPr>
                      <w:fldChar w:fldCharType="separate"/>
                    </w:r>
                    <w:r>
                      <w:rPr>
                        <w:rFonts w:hint="eastAsia" w:ascii="仿宋_GB2312" w:hAnsi="仿宋_GB2312" w:cs="仿宋_GB2312"/>
                        <w:szCs w:val="32"/>
                      </w:rPr>
                      <w:t>- 9 -</w:t>
                    </w:r>
                    <w:r>
                      <w:rPr>
                        <w:rFonts w:hint="eastAsia" w:ascii="仿宋_GB2312" w:hAnsi="仿宋_GB2312" w:cs="仿宋_GB2312"/>
                        <w:szCs w:val="32"/>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mc:AlternateContent>
        <mc:Choice Requires="wps">
          <w:drawing>
            <wp:anchor distT="0" distB="0" distL="114300" distR="114300" simplePos="0" relativeHeight="251681792" behindDoc="0" locked="0" layoutInCell="1" allowOverlap="1">
              <wp:simplePos x="0" y="0"/>
              <wp:positionH relativeFrom="margin">
                <wp:posOffset>9525</wp:posOffset>
              </wp:positionH>
              <wp:positionV relativeFrom="paragraph">
                <wp:posOffset>199390</wp:posOffset>
              </wp:positionV>
              <wp:extent cx="609600" cy="311785"/>
              <wp:effectExtent l="0" t="0" r="0" b="0"/>
              <wp:wrapNone/>
              <wp:docPr id="6" name="文本框 6"/>
              <wp:cNvGraphicFramePr/>
              <a:graphic xmlns:a="http://schemas.openxmlformats.org/drawingml/2006/main">
                <a:graphicData uri="http://schemas.microsoft.com/office/word/2010/wordprocessingShape">
                  <wps:wsp>
                    <wps:cNvSpPr txBox="1"/>
                    <wps:spPr>
                      <a:xfrm>
                        <a:off x="0" y="0"/>
                        <a:ext cx="609600" cy="311785"/>
                      </a:xfrm>
                      <a:prstGeom prst="rect">
                        <a:avLst/>
                      </a:prstGeom>
                      <a:noFill/>
                      <a:ln w="9525">
                        <a:noFill/>
                      </a:ln>
                    </wps:spPr>
                    <wps:txbx>
                      <w:txbxContent>
                        <w:p>
                          <w:pPr>
                            <w:snapToGrid w:val="0"/>
                            <w:rPr>
                              <w:rFonts w:hint="eastAsia" w:ascii="仿宋_GB2312" w:hAnsi="仿宋_GB2312" w:cs="仿宋_GB2312"/>
                              <w:szCs w:val="32"/>
                            </w:rPr>
                          </w:pPr>
                          <w:r>
                            <w:rPr>
                              <w:rFonts w:hint="eastAsia" w:ascii="仿宋_GB2312" w:hAnsi="仿宋_GB2312" w:cs="仿宋_GB2312"/>
                              <w:szCs w:val="32"/>
                            </w:rPr>
                            <w:fldChar w:fldCharType="begin"/>
                          </w:r>
                          <w:r>
                            <w:rPr>
                              <w:rFonts w:hint="eastAsia" w:ascii="仿宋_GB2312" w:hAnsi="仿宋_GB2312" w:cs="仿宋_GB2312"/>
                              <w:szCs w:val="32"/>
                            </w:rPr>
                            <w:instrText xml:space="preserve"> PAGE  \* MERGEFORMAT </w:instrText>
                          </w:r>
                          <w:r>
                            <w:rPr>
                              <w:rFonts w:hint="eastAsia" w:ascii="仿宋_GB2312" w:hAnsi="仿宋_GB2312" w:cs="仿宋_GB2312"/>
                              <w:szCs w:val="32"/>
                            </w:rPr>
                            <w:fldChar w:fldCharType="separate"/>
                          </w:r>
                          <w:r>
                            <w:rPr>
                              <w:rFonts w:ascii="仿宋_GB2312" w:hAnsi="仿宋_GB2312" w:cs="仿宋_GB2312"/>
                              <w:szCs w:val="32"/>
                            </w:rPr>
                            <w:t>- 24 -</w:t>
                          </w:r>
                          <w:r>
                            <w:rPr>
                              <w:rFonts w:hint="eastAsia" w:ascii="仿宋_GB2312" w:hAnsi="仿宋_GB2312" w:cs="仿宋_GB2312"/>
                              <w:szCs w:val="32"/>
                            </w:rPr>
                            <w:fldChar w:fldCharType="end"/>
                          </w:r>
                        </w:p>
                      </w:txbxContent>
                    </wps:txbx>
                    <wps:bodyPr lIns="0" tIns="0" rIns="0" bIns="0" upright="0"/>
                  </wps:wsp>
                </a:graphicData>
              </a:graphic>
            </wp:anchor>
          </w:drawing>
        </mc:Choice>
        <mc:Fallback>
          <w:pict>
            <v:shape id="_x0000_s1026" o:spid="_x0000_s1026" o:spt="202" type="#_x0000_t202" style="position:absolute;left:0pt;margin-left:0.75pt;margin-top:15.7pt;height:24.55pt;width:48pt;mso-position-horizontal-relative:margin;z-index:251681792;mso-width-relative:page;mso-height-relative:page;" filled="f" stroked="f" coordsize="21600,21600" o:gfxdata="UEsDBAoAAAAAAIdO4kAAAAAAAAAAAAAAAAAEAAAAZHJzL1BLAwQUAAAACACHTuJAz78HhNQAAAAG&#10;AQAADwAAAGRycy9kb3ducmV2LnhtbE2OTU/DMBBE70j8B2uRuFE7QEsb4lQIwQkJNQ0Hjk68TazG&#10;6xC7H/x7lhMcn2Y084r12Q/iiFN0gTRkMwUCqQ3WUafho369WYKIyZA1QyDU8I0R1uXlRWFyG05U&#10;4XGbOsEjFHOjoU9pzKWMbY/exFkYkTjbhcmbxDh10k7mxON+kLdKLaQ3jvihNyM+99jutwev4emT&#10;qhf39d5sql3l6nql6G2x1/r6KlOPIBKe018ZfvVZHUp2asKBbBQD85yLGu6yexAcrx6YGw1LNQdZ&#10;FvK/fvkDUEsDBBQAAAAIAIdO4kBbgjnzpwEAACwDAAAOAAAAZHJzL2Uyb0RvYy54bWytUs1OGzEQ&#10;vlfiHSzfyW6CsoVVNkgIgZAQrUT7AI7Xzlryn8Ymu3kBeIOeeum9z5Xn6NjJhgpuiMt4PDP+PN83&#10;s7gcjCYbAUE529DppKREWO5aZdcN/fnj5vSckhCZbZl2VjR0KwK9XJ58WfS+FjPXOd0KIAhiQ937&#10;hnYx+rooAu+EYWHivLCYlA4Mi3iFddEC6xHd6GJWllXRO2g9OC5CwOj1PkmXGV9KweM3KYOIRDcU&#10;e4vZQrarZIvlgtVrYL5T/NAG+0AXhimLnx6hrllk5AnUOyijOLjgZJxwZwonpeIic0A20/INm8eO&#10;eZG5oDjBH2UKnwfLHzbfgai2oRUllhkc0e7Xy+73392fZ1IleXofaqx69FgXhys34JjHeMBgYj1I&#10;MOlEPgTzKPT2KK4YIuEYrMqLqsQMx9TZdPr1fJ5QitfHHkK8Fc6Q5DQUcHZZUra5D3FfOpakv6y7&#10;UVrn+WlL+oZezGfz/OCYQXBt8Y9EYd9q8uKwGg68Vq7dIi19Z1HStB6jA6OzGp0nD2rd5f1JvSQg&#10;HEkmcFifNPP/77nqdcmX/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PvweE1AAAAAYBAAAPAAAA&#10;AAAAAAEAIAAAACIAAABkcnMvZG93bnJldi54bWxQSwECFAAUAAAACACHTuJAW4I586cBAAAsAwAA&#10;DgAAAAAAAAABACAAAAAjAQAAZHJzL2Uyb0RvYy54bWxQSwUGAAAAAAYABgBZAQAAPAUAAAAA&#10;">
              <v:path/>
              <v:fill on="f" focussize="0,0"/>
              <v:stroke on="f"/>
              <v:imagedata o:title=""/>
              <o:lock v:ext="edit" aspectratio="f"/>
              <v:textbox inset="0mm,0mm,0mm,0mm">
                <w:txbxContent>
                  <w:p>
                    <w:pPr>
                      <w:snapToGrid w:val="0"/>
                      <w:rPr>
                        <w:rFonts w:hint="eastAsia" w:ascii="仿宋_GB2312" w:hAnsi="仿宋_GB2312" w:cs="仿宋_GB2312"/>
                        <w:szCs w:val="32"/>
                      </w:rPr>
                    </w:pPr>
                    <w:r>
                      <w:rPr>
                        <w:rFonts w:hint="eastAsia" w:ascii="仿宋_GB2312" w:hAnsi="仿宋_GB2312" w:cs="仿宋_GB2312"/>
                        <w:szCs w:val="32"/>
                      </w:rPr>
                      <w:fldChar w:fldCharType="begin"/>
                    </w:r>
                    <w:r>
                      <w:rPr>
                        <w:rFonts w:hint="eastAsia" w:ascii="仿宋_GB2312" w:hAnsi="仿宋_GB2312" w:cs="仿宋_GB2312"/>
                        <w:szCs w:val="32"/>
                      </w:rPr>
                      <w:instrText xml:space="preserve"> PAGE  \* MERGEFORMAT </w:instrText>
                    </w:r>
                    <w:r>
                      <w:rPr>
                        <w:rFonts w:hint="eastAsia" w:ascii="仿宋_GB2312" w:hAnsi="仿宋_GB2312" w:cs="仿宋_GB2312"/>
                        <w:szCs w:val="32"/>
                      </w:rPr>
                      <w:fldChar w:fldCharType="separate"/>
                    </w:r>
                    <w:r>
                      <w:rPr>
                        <w:rFonts w:ascii="仿宋_GB2312" w:hAnsi="仿宋_GB2312" w:cs="仿宋_GB2312"/>
                        <w:szCs w:val="32"/>
                      </w:rPr>
                      <w:t>- 24 -</w:t>
                    </w:r>
                    <w:r>
                      <w:rPr>
                        <w:rFonts w:hint="eastAsia" w:ascii="仿宋_GB2312" w:hAnsi="仿宋_GB2312" w:cs="仿宋_GB2312"/>
                        <w:szCs w:val="32"/>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right"/>
      <w:rPr>
        <w:rFonts w:hint="eastAsia"/>
      </w:rPr>
    </w:pPr>
    <w: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179070</wp:posOffset>
              </wp:positionV>
              <wp:extent cx="590550" cy="320675"/>
              <wp:effectExtent l="0" t="0" r="0" b="0"/>
              <wp:wrapNone/>
              <wp:docPr id="7" name="文本框 7"/>
              <wp:cNvGraphicFramePr/>
              <a:graphic xmlns:a="http://schemas.openxmlformats.org/drawingml/2006/main">
                <a:graphicData uri="http://schemas.microsoft.com/office/word/2010/wordprocessingShape">
                  <wps:wsp>
                    <wps:cNvSpPr txBox="1"/>
                    <wps:spPr>
                      <a:xfrm flipH="1">
                        <a:off x="0" y="0"/>
                        <a:ext cx="590550" cy="320675"/>
                      </a:xfrm>
                      <a:prstGeom prst="rect">
                        <a:avLst/>
                      </a:prstGeom>
                      <a:noFill/>
                      <a:ln w="9525">
                        <a:noFill/>
                      </a:ln>
                    </wps:spPr>
                    <wps:txbx>
                      <w:txbxContent>
                        <w:p>
                          <w:pPr>
                            <w:snapToGrid w:val="0"/>
                            <w:rPr>
                              <w:rFonts w:hint="eastAsia" w:ascii="仿宋_GB2312" w:hAnsi="仿宋_GB2312" w:cs="仿宋_GB2312"/>
                              <w:szCs w:val="32"/>
                            </w:rPr>
                          </w:pPr>
                          <w:r>
                            <w:rPr>
                              <w:rFonts w:hint="eastAsia" w:ascii="仿宋_GB2312" w:hAnsi="仿宋_GB2312" w:cs="仿宋_GB2312"/>
                              <w:szCs w:val="32"/>
                            </w:rPr>
                            <w:fldChar w:fldCharType="begin"/>
                          </w:r>
                          <w:r>
                            <w:rPr>
                              <w:rFonts w:hint="eastAsia" w:ascii="仿宋_GB2312" w:hAnsi="仿宋_GB2312" w:cs="仿宋_GB2312"/>
                              <w:szCs w:val="32"/>
                            </w:rPr>
                            <w:instrText xml:space="preserve"> PAGE  \* MERGEFORMAT </w:instrText>
                          </w:r>
                          <w:r>
                            <w:rPr>
                              <w:rFonts w:hint="eastAsia" w:ascii="仿宋_GB2312" w:hAnsi="仿宋_GB2312" w:cs="仿宋_GB2312"/>
                              <w:szCs w:val="32"/>
                            </w:rPr>
                            <w:fldChar w:fldCharType="separate"/>
                          </w:r>
                          <w:r>
                            <w:rPr>
                              <w:rFonts w:ascii="仿宋_GB2312" w:hAnsi="仿宋_GB2312" w:cs="仿宋_GB2312"/>
                              <w:szCs w:val="32"/>
                            </w:rPr>
                            <w:t>- 25 -</w:t>
                          </w:r>
                          <w:r>
                            <w:rPr>
                              <w:rFonts w:hint="eastAsia" w:ascii="仿宋_GB2312" w:hAnsi="仿宋_GB2312" w:cs="仿宋_GB2312"/>
                              <w:szCs w:val="32"/>
                            </w:rPr>
                            <w:fldChar w:fldCharType="end"/>
                          </w:r>
                        </w:p>
                      </w:txbxContent>
                    </wps:txbx>
                    <wps:bodyPr lIns="0" tIns="0" rIns="0" bIns="0" upright="0"/>
                  </wps:wsp>
                </a:graphicData>
              </a:graphic>
            </wp:anchor>
          </w:drawing>
        </mc:Choice>
        <mc:Fallback>
          <w:pict>
            <v:shape id="_x0000_s1026" o:spid="_x0000_s1026" o:spt="202" type="#_x0000_t202" style="position:absolute;left:0pt;flip:x;margin-top:14.1pt;height:25.25pt;width:46.5pt;mso-position-horizontal:right;mso-position-horizontal-relative:margin;z-index:251674624;mso-width-relative:page;mso-height-relative:page;" filled="f" stroked="f" coordsize="21600,21600" o:gfxdata="UEsDBAoAAAAAAIdO4kAAAAAAAAAAAAAAAAAEAAAAZHJzL1BLAwQUAAAACACHTuJAqgVydtMAAAAF&#10;AQAADwAAAGRycy9kb3ducmV2LnhtbE2OwU7DMBBE70j8g7VIvVE7QSJpiFMhEFI5cKD0A7bxEgdi&#10;O4rdNvTrWU70OJrRm1evZzeII02xD15DtlQgyLfB9L7TsPt4uS1BxITe4BA8afihCOvm+qrGyoST&#10;f6fjNnWCIT5WqMGmNFZSxtaSw7gMI3nuPsPkMHGcOmkmPDHcDTJX6l467D0/WBzpyVL7vT04DWrO&#10;Xu2bzTe7x+IZs6+VO587p/XiJlMPIBLN6X8Mf/qsDg077cPBmygGZvBOQ17mILhd3XHeayjKAmRT&#10;y0v75hdQSwMEFAAAAAgAh07iQBRkapysAQAANgMAAA4AAABkcnMvZTJvRG9jLnhtbK1SQY4TMRC8&#10;I/EHy3cys0GzYUeZrIRWC0gIkBYe4HjsjCXbbbW9mckH4AecuHDnXXkHbScTENwQF6vdVS53dff6&#10;dnKW7RVGA77jV4uaM+Ul9MbvOv7p4/2zF5zFJHwvLHjV8YOK/Hbz9Ml6DK1awgC2V8hIxMd2DB0f&#10;UgptVUU5KCfiAoLyBGpAJxJdcVf1KEZSd7Za1vV1NQL2AUGqGCl7dwL5puhrrWR6r3VUidmOU22p&#10;nFjObT6rzVq0OxRhMPJchviHKpwwnj69SN2JJNgjmr+knJEIEXRaSHAVaG2kKh7IzVX9h5uHQQRV&#10;vFBzYri0Kf4/Wflu/wGZ6Tu+4swLRyM6fv1y/Pbj+P0zW+X2jCG2xHoIxEvTS5hozHM+UjK7njQ6&#10;pq0JrzOYM+SMEZNafri0WU2JSUo2N3XTECIJer6sr1dN1qtOMvlxwJheKXAsBx1HmmIRFfu3MZ2o&#10;MyXTPdwba8skrWdjx2+aZVMeXBASt57+yGZORecoTdvp7HAL/YEM2jeempsXZQ5wDrZz8BjQ7Iay&#10;SbmWLETDKQbOi5Sn//u9sH6t++Y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qgVydtMAAAAFAQAA&#10;DwAAAAAAAAABACAAAAAiAAAAZHJzL2Rvd25yZXYueG1sUEsBAhQAFAAAAAgAh07iQBRkapysAQAA&#10;NgMAAA4AAAAAAAAAAQAgAAAAIgEAAGRycy9lMm9Eb2MueG1sUEsFBgAAAAAGAAYAWQEAAEAFAAAA&#10;AA==&#10;">
              <v:path/>
              <v:fill on="f" focussize="0,0"/>
              <v:stroke on="f"/>
              <v:imagedata o:title=""/>
              <o:lock v:ext="edit" aspectratio="f"/>
              <v:textbox inset="0mm,0mm,0mm,0mm">
                <w:txbxContent>
                  <w:p>
                    <w:pPr>
                      <w:snapToGrid w:val="0"/>
                      <w:rPr>
                        <w:rFonts w:hint="eastAsia" w:ascii="仿宋_GB2312" w:hAnsi="仿宋_GB2312" w:cs="仿宋_GB2312"/>
                        <w:szCs w:val="32"/>
                      </w:rPr>
                    </w:pPr>
                    <w:r>
                      <w:rPr>
                        <w:rFonts w:hint="eastAsia" w:ascii="仿宋_GB2312" w:hAnsi="仿宋_GB2312" w:cs="仿宋_GB2312"/>
                        <w:szCs w:val="32"/>
                      </w:rPr>
                      <w:fldChar w:fldCharType="begin"/>
                    </w:r>
                    <w:r>
                      <w:rPr>
                        <w:rFonts w:hint="eastAsia" w:ascii="仿宋_GB2312" w:hAnsi="仿宋_GB2312" w:cs="仿宋_GB2312"/>
                        <w:szCs w:val="32"/>
                      </w:rPr>
                      <w:instrText xml:space="preserve"> PAGE  \* MERGEFORMAT </w:instrText>
                    </w:r>
                    <w:r>
                      <w:rPr>
                        <w:rFonts w:hint="eastAsia" w:ascii="仿宋_GB2312" w:hAnsi="仿宋_GB2312" w:cs="仿宋_GB2312"/>
                        <w:szCs w:val="32"/>
                      </w:rPr>
                      <w:fldChar w:fldCharType="separate"/>
                    </w:r>
                    <w:r>
                      <w:rPr>
                        <w:rFonts w:ascii="仿宋_GB2312" w:hAnsi="仿宋_GB2312" w:cs="仿宋_GB2312"/>
                        <w:szCs w:val="32"/>
                      </w:rPr>
                      <w:t>- 25 -</w:t>
                    </w:r>
                    <w:r>
                      <w:rPr>
                        <w:rFonts w:hint="eastAsia" w:ascii="仿宋_GB2312" w:hAnsi="仿宋_GB2312" w:cs="仿宋_GB2312"/>
                        <w:szCs w:val="32"/>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199390</wp:posOffset>
              </wp:positionV>
              <wp:extent cx="609600" cy="311785"/>
              <wp:effectExtent l="0" t="0" r="0" b="0"/>
              <wp:wrapNone/>
              <wp:docPr id="8" name="文本框 8"/>
              <wp:cNvGraphicFramePr/>
              <a:graphic xmlns:a="http://schemas.openxmlformats.org/drawingml/2006/main">
                <a:graphicData uri="http://schemas.microsoft.com/office/word/2010/wordprocessingShape">
                  <wps:wsp>
                    <wps:cNvSpPr txBox="1"/>
                    <wps:spPr>
                      <a:xfrm>
                        <a:off x="0" y="0"/>
                        <a:ext cx="609600" cy="311785"/>
                      </a:xfrm>
                      <a:prstGeom prst="rect">
                        <a:avLst/>
                      </a:prstGeom>
                      <a:noFill/>
                      <a:ln w="9525">
                        <a:noFill/>
                      </a:ln>
                    </wps:spPr>
                    <wps:txbx>
                      <w:txbxContent>
                        <w:p>
                          <w:pPr>
                            <w:snapToGrid w:val="0"/>
                            <w:rPr>
                              <w:rFonts w:hint="eastAsia" w:ascii="仿宋_GB2312" w:hAnsi="仿宋_GB2312" w:cs="仿宋_GB2312"/>
                              <w:szCs w:val="32"/>
                            </w:rPr>
                          </w:pPr>
                          <w:r>
                            <w:rPr>
                              <w:rFonts w:hint="eastAsia" w:ascii="仿宋_GB2312" w:hAnsi="仿宋_GB2312" w:cs="仿宋_GB2312"/>
                              <w:szCs w:val="32"/>
                            </w:rPr>
                            <w:fldChar w:fldCharType="begin"/>
                          </w:r>
                          <w:r>
                            <w:rPr>
                              <w:rFonts w:hint="eastAsia" w:ascii="仿宋_GB2312" w:hAnsi="仿宋_GB2312" w:cs="仿宋_GB2312"/>
                              <w:szCs w:val="32"/>
                            </w:rPr>
                            <w:instrText xml:space="preserve"> PAGE  \* MERGEFORMAT </w:instrText>
                          </w:r>
                          <w:r>
                            <w:rPr>
                              <w:rFonts w:hint="eastAsia" w:ascii="仿宋_GB2312" w:hAnsi="仿宋_GB2312" w:cs="仿宋_GB2312"/>
                              <w:szCs w:val="32"/>
                            </w:rPr>
                            <w:fldChar w:fldCharType="separate"/>
                          </w:r>
                          <w:r>
                            <w:rPr>
                              <w:rFonts w:hint="eastAsia" w:ascii="仿宋_GB2312" w:hAnsi="仿宋_GB2312" w:cs="仿宋_GB2312"/>
                              <w:szCs w:val="32"/>
                            </w:rPr>
                            <w:t>- 1 -</w:t>
                          </w:r>
                          <w:r>
                            <w:rPr>
                              <w:rFonts w:hint="eastAsia" w:ascii="仿宋_GB2312" w:hAnsi="仿宋_GB2312" w:cs="仿宋_GB2312"/>
                              <w:szCs w:val="32"/>
                            </w:rPr>
                            <w:fldChar w:fldCharType="end"/>
                          </w:r>
                        </w:p>
                      </w:txbxContent>
                    </wps:txbx>
                    <wps:bodyPr lIns="0" tIns="0" rIns="0" bIns="0" upright="0"/>
                  </wps:wsp>
                </a:graphicData>
              </a:graphic>
            </wp:anchor>
          </w:drawing>
        </mc:Choice>
        <mc:Fallback>
          <w:pict>
            <v:shape id="_x0000_s1026" o:spid="_x0000_s1026" o:spt="202" type="#_x0000_t202" style="position:absolute;left:0pt;margin-top:15.7pt;height:24.55pt;width:48pt;mso-position-horizontal:right;mso-position-horizontal-relative:margin;z-index:251675648;mso-width-relative:page;mso-height-relative:page;" filled="f" stroked="f" coordsize="21600,21600" o:gfxdata="UEsDBAoAAAAAAIdO4kAAAAAAAAAAAAAAAAAEAAAAZHJzL1BLAwQUAAAACACHTuJAUihhqNQAAAAF&#10;AQAADwAAAGRycy9kb3ducmV2LnhtbE2PS0/DMBCE70j8B2uRuFE7PKI2ZFMhBCckRBoOHJ3YTazG&#10;6xC7D/49y6kcRzOa+aZcn/woDnaOLhBCtlAgLHXBOOoRPpvXmyWImDQZPQayCD82wrq6vCh1YcKR&#10;anvYpF5wCcVCIwwpTYWUsRus13ERJkvsbcPsdWI599LM+sjlfpS3SuXSa0e8MOjJPg+22232HuHp&#10;i+oX9/3eftTb2jXNStFbvkO8vsrUI4hkT+kchj98RoeKmdqwJxPFiMBHEsJddg+C3VXOukVYqgeQ&#10;VSn/01e/UEsDBBQAAAAIAIdO4kBOwgmEpgEAACwDAAAOAAAAZHJzL2Uyb0RvYy54bWytUsGO0zAQ&#10;vSPxD5bvNGlRSzdquhJaLUJCgLTwAa5jN5ZsjzX2NukPwB9w4sKd7+p3MHabLoIb4uJMZsbP896b&#10;ze3oLDsojAZ8y+ezmjPlJXTG71v++dP9izVnMQnfCQtetfyoIr/dPn+2GUKjFtCD7RQyAvGxGULL&#10;+5RCU1VR9sqJOIOgPBU1oBOJfnFfdSgGQne2WtT1qhoAu4AgVYyUvTsX+bbga61k+qB1VInZltNs&#10;qZxYzl0+q+1GNHsUoTfyMob4hymcMJ4evULdiSTYI5q/oJyRCBF0mklwFWhtpCociM28/oPNQy+C&#10;KlxInBiuMsX/ByvfHz4iM13LySgvHFl0+vb19P3n6ccXts7yDCE21PUQqC+Nr2Ekm6d8pGRmPWp0&#10;+Ut8GNVJ6ONVXDUmJim5qm9WNVUklV7O56/Wy4xSPV0OGNMbBY7loOVI3hVJxeFdTOfWqSW/5eHe&#10;WFv8s54NLb9ZLpblwrVC4NbTG5nCedQcpXE3XnjtoDsSLfvWk6R5PaYAp2A3BY8Bzb4v+5NnyUBk&#10;SSFwWZ/s+e//petpybe/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FIoYajUAAAABQEAAA8AAAAA&#10;AAAAAQAgAAAAIgAAAGRycy9kb3ducmV2LnhtbFBLAQIUABQAAAAIAIdO4kBOwgmEpgEAACwDAAAO&#10;AAAAAAAAAAEAIAAAACMBAABkcnMvZTJvRG9jLnhtbFBLBQYAAAAABgAGAFkBAAA7BQAAAAA=&#10;">
              <v:path/>
              <v:fill on="f" focussize="0,0"/>
              <v:stroke on="f"/>
              <v:imagedata o:title=""/>
              <o:lock v:ext="edit" aspectratio="f"/>
              <v:textbox inset="0mm,0mm,0mm,0mm">
                <w:txbxContent>
                  <w:p>
                    <w:pPr>
                      <w:snapToGrid w:val="0"/>
                      <w:rPr>
                        <w:rFonts w:hint="eastAsia" w:ascii="仿宋_GB2312" w:hAnsi="仿宋_GB2312" w:cs="仿宋_GB2312"/>
                        <w:szCs w:val="32"/>
                      </w:rPr>
                    </w:pPr>
                    <w:r>
                      <w:rPr>
                        <w:rFonts w:hint="eastAsia" w:ascii="仿宋_GB2312" w:hAnsi="仿宋_GB2312" w:cs="仿宋_GB2312"/>
                        <w:szCs w:val="32"/>
                      </w:rPr>
                      <w:fldChar w:fldCharType="begin"/>
                    </w:r>
                    <w:r>
                      <w:rPr>
                        <w:rFonts w:hint="eastAsia" w:ascii="仿宋_GB2312" w:hAnsi="仿宋_GB2312" w:cs="仿宋_GB2312"/>
                        <w:szCs w:val="32"/>
                      </w:rPr>
                      <w:instrText xml:space="preserve"> PAGE  \* MERGEFORMAT </w:instrText>
                    </w:r>
                    <w:r>
                      <w:rPr>
                        <w:rFonts w:hint="eastAsia" w:ascii="仿宋_GB2312" w:hAnsi="仿宋_GB2312" w:cs="仿宋_GB2312"/>
                        <w:szCs w:val="32"/>
                      </w:rPr>
                      <w:fldChar w:fldCharType="separate"/>
                    </w:r>
                    <w:r>
                      <w:rPr>
                        <w:rFonts w:hint="eastAsia" w:ascii="仿宋_GB2312" w:hAnsi="仿宋_GB2312" w:cs="仿宋_GB2312"/>
                        <w:szCs w:val="32"/>
                      </w:rPr>
                      <w:t>- 1 -</w:t>
                    </w:r>
                    <w:r>
                      <w:rPr>
                        <w:rFonts w:hint="eastAsia" w:ascii="仿宋_GB2312" w:hAnsi="仿宋_GB2312" w:cs="仿宋_GB2312"/>
                        <w:szCs w:val="32"/>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right"/>
      <w:rPr>
        <w:rFonts w:hint="eastAsia"/>
      </w:rPr>
    </w:pPr>
    <w:r>
      <mc:AlternateContent>
        <mc:Choice Requires="wps">
          <w:drawing>
            <wp:anchor distT="0" distB="0" distL="114300" distR="114300" simplePos="0" relativeHeight="251676672" behindDoc="0" locked="0" layoutInCell="1" allowOverlap="1">
              <wp:simplePos x="0" y="0"/>
              <wp:positionH relativeFrom="margin">
                <wp:posOffset>9525</wp:posOffset>
              </wp:positionH>
              <wp:positionV relativeFrom="paragraph">
                <wp:posOffset>179070</wp:posOffset>
              </wp:positionV>
              <wp:extent cx="590550" cy="320675"/>
              <wp:effectExtent l="0" t="0" r="0" b="0"/>
              <wp:wrapNone/>
              <wp:docPr id="9" name="文本框 9"/>
              <wp:cNvGraphicFramePr/>
              <a:graphic xmlns:a="http://schemas.openxmlformats.org/drawingml/2006/main">
                <a:graphicData uri="http://schemas.microsoft.com/office/word/2010/wordprocessingShape">
                  <wps:wsp>
                    <wps:cNvSpPr txBox="1"/>
                    <wps:spPr>
                      <a:xfrm flipH="1">
                        <a:off x="0" y="0"/>
                        <a:ext cx="590550" cy="320675"/>
                      </a:xfrm>
                      <a:prstGeom prst="rect">
                        <a:avLst/>
                      </a:prstGeom>
                      <a:noFill/>
                      <a:ln w="9525">
                        <a:noFill/>
                      </a:ln>
                    </wps:spPr>
                    <wps:txbx>
                      <w:txbxContent>
                        <w:p>
                          <w:pPr>
                            <w:snapToGrid w:val="0"/>
                            <w:rPr>
                              <w:rFonts w:hint="eastAsia" w:ascii="仿宋_GB2312" w:hAnsi="仿宋_GB2312" w:cs="仿宋_GB2312"/>
                              <w:szCs w:val="32"/>
                            </w:rPr>
                          </w:pPr>
                          <w:r>
                            <w:rPr>
                              <w:rFonts w:hint="eastAsia" w:ascii="仿宋_GB2312" w:hAnsi="仿宋_GB2312" w:cs="仿宋_GB2312"/>
                              <w:szCs w:val="32"/>
                            </w:rPr>
                            <w:fldChar w:fldCharType="begin"/>
                          </w:r>
                          <w:r>
                            <w:rPr>
                              <w:rFonts w:hint="eastAsia" w:ascii="仿宋_GB2312" w:hAnsi="仿宋_GB2312" w:cs="仿宋_GB2312"/>
                              <w:szCs w:val="32"/>
                            </w:rPr>
                            <w:instrText xml:space="preserve"> PAGE  \* MERGEFORMAT </w:instrText>
                          </w:r>
                          <w:r>
                            <w:rPr>
                              <w:rFonts w:hint="eastAsia" w:ascii="仿宋_GB2312" w:hAnsi="仿宋_GB2312" w:cs="仿宋_GB2312"/>
                              <w:szCs w:val="32"/>
                            </w:rPr>
                            <w:fldChar w:fldCharType="separate"/>
                          </w:r>
                          <w:r>
                            <w:rPr>
                              <w:rFonts w:hint="eastAsia" w:ascii="仿宋_GB2312" w:hAnsi="仿宋_GB2312" w:cs="仿宋_GB2312"/>
                              <w:szCs w:val="32"/>
                            </w:rPr>
                            <w:t>- 9 -</w:t>
                          </w:r>
                          <w:r>
                            <w:rPr>
                              <w:rFonts w:hint="eastAsia" w:ascii="仿宋_GB2312" w:hAnsi="仿宋_GB2312" w:cs="仿宋_GB2312"/>
                              <w:szCs w:val="32"/>
                            </w:rPr>
                            <w:fldChar w:fldCharType="end"/>
                          </w:r>
                        </w:p>
                      </w:txbxContent>
                    </wps:txbx>
                    <wps:bodyPr lIns="0" tIns="0" rIns="0" bIns="0" upright="0"/>
                  </wps:wsp>
                </a:graphicData>
              </a:graphic>
            </wp:anchor>
          </w:drawing>
        </mc:Choice>
        <mc:Fallback>
          <w:pict>
            <v:shape id="_x0000_s1026" o:spid="_x0000_s1026" o:spt="202" type="#_x0000_t202" style="position:absolute;left:0pt;flip:x;margin-left:0.75pt;margin-top:14.1pt;height:25.25pt;width:46.5pt;mso-position-horizontal-relative:margin;z-index:251676672;mso-width-relative:page;mso-height-relative:page;" filled="f" stroked="f" coordsize="21600,21600" o:gfxdata="UEsDBAoAAAAAAIdO4kAAAAAAAAAAAAAAAAAEAAAAZHJzL1BLAwQUAAAACACHTuJAYeo9JtQAAAAG&#10;AQAADwAAAGRycy9kb3ducmV2LnhtbE2OwU7DMBBE70j8g7VI3KidCEga4lQIhFQOHCj9ADde4kC8&#10;jmK3Tfv1LCc4Ps1o5tWr2Q/igFPsA2nIFgoEUhtsT52G7cfLTQkiJkPWDIFQwwkjrJrLi9pUNhzp&#10;HQ+b1AkeoVgZDS6lsZIytg69iYswInH2GSZvEuPUSTuZI4/7QeZK3UtveuIHZ0Z8cth+b/Zeg5qz&#10;V/fm8vX2sXg22dfSn8+d1/r6KlMPIBLO6a8Mv/qsDg077cKebBQD8x0XNeRlDoLj5S3zTkNRFiCb&#10;Wv7Xb34AUEsDBBQAAAAIAIdO4kBnkH0vqwEAADYDAAAOAAAAZHJzL2Uyb0RvYy54bWytUkGOEzEQ&#10;vCPxB8t3MrNBs5BRJiuh1QISAqSFBzgeO2PJdlttb2byAfgBJy7ceVfesW0nExDcEBer3VUud3X3&#10;+mZylu0VRgO+41eLmjPlJfTG7zr++dPds5ecxSR8Lyx41fGDivxm8/TJegytWsIAtlfISMTHdgwd&#10;H1IKbVVFOSgn4gKC8gRqQCcSXXFX9ShGUne2Wtb1dTUC9gFBqhgpe3sC+aboa61k+qB1VInZjlNt&#10;qZxYzm0+q81atDsUYTDyXIb4hyqcMJ4+vUjdiiTYA5q/pJyRCBF0WkhwFWhtpCoeyM1V/Yeb+0EE&#10;VbxQc2K4tCn+P1n5fv8Rmek7vuLMC0cjOn77evz+8/jjC1vl9owhtsS6D8RL0yuYaMxzPlIyu540&#10;OqatCW8ymDPkjBGTWn64tFlNiUlKNqu6aQiRBD1f1tcvmqxXnWTy44AxvVbgWA46jjTFIir272I6&#10;UWdKpnu4M9aWSVrPRrLSLJvy4IKQuPX0RzZzKjpHadpOZ4db6A9k0L711Ny8KHOAc7Cdg4eAZjeU&#10;Tcq1ZCEaTjFwXqQ8/d/vhfVr3Te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Yeo9JtQAAAAGAQAA&#10;DwAAAAAAAAABACAAAAAiAAAAZHJzL2Rvd25yZXYueG1sUEsBAhQAFAAAAAgAh07iQGeQfS+rAQAA&#10;NgMAAA4AAAAAAAAAAQAgAAAAIwEAAGRycy9lMm9Eb2MueG1sUEsFBgAAAAAGAAYAWQEAAEAFAAAA&#10;AA==&#10;">
              <v:path/>
              <v:fill on="f" focussize="0,0"/>
              <v:stroke on="f"/>
              <v:imagedata o:title=""/>
              <o:lock v:ext="edit" aspectratio="f"/>
              <v:textbox inset="0mm,0mm,0mm,0mm">
                <w:txbxContent>
                  <w:p>
                    <w:pPr>
                      <w:snapToGrid w:val="0"/>
                      <w:rPr>
                        <w:rFonts w:hint="eastAsia" w:ascii="仿宋_GB2312" w:hAnsi="仿宋_GB2312" w:cs="仿宋_GB2312"/>
                        <w:szCs w:val="32"/>
                      </w:rPr>
                    </w:pPr>
                    <w:r>
                      <w:rPr>
                        <w:rFonts w:hint="eastAsia" w:ascii="仿宋_GB2312" w:hAnsi="仿宋_GB2312" w:cs="仿宋_GB2312"/>
                        <w:szCs w:val="32"/>
                      </w:rPr>
                      <w:fldChar w:fldCharType="begin"/>
                    </w:r>
                    <w:r>
                      <w:rPr>
                        <w:rFonts w:hint="eastAsia" w:ascii="仿宋_GB2312" w:hAnsi="仿宋_GB2312" w:cs="仿宋_GB2312"/>
                        <w:szCs w:val="32"/>
                      </w:rPr>
                      <w:instrText xml:space="preserve"> PAGE  \* MERGEFORMAT </w:instrText>
                    </w:r>
                    <w:r>
                      <w:rPr>
                        <w:rFonts w:hint="eastAsia" w:ascii="仿宋_GB2312" w:hAnsi="仿宋_GB2312" w:cs="仿宋_GB2312"/>
                        <w:szCs w:val="32"/>
                      </w:rPr>
                      <w:fldChar w:fldCharType="separate"/>
                    </w:r>
                    <w:r>
                      <w:rPr>
                        <w:rFonts w:hint="eastAsia" w:ascii="仿宋_GB2312" w:hAnsi="仿宋_GB2312" w:cs="仿宋_GB2312"/>
                        <w:szCs w:val="32"/>
                      </w:rPr>
                      <w:t>- 9 -</w:t>
                    </w:r>
                    <w:r>
                      <w:rPr>
                        <w:rFonts w:hint="eastAsia" w:ascii="仿宋_GB2312" w:hAnsi="仿宋_GB2312" w:cs="仿宋_GB2312"/>
                        <w:szCs w:val="3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73D0E"/>
    <w:multiLevelType w:val="singleLevel"/>
    <w:tmpl w:val="57673D0E"/>
    <w:lvl w:ilvl="0" w:tentative="0">
      <w:start w:val="5"/>
      <w:numFmt w:val="decimal"/>
      <w:suff w:val="nothing"/>
      <w:lvlText w:val="%1."/>
      <w:lvlJc w:val="left"/>
    </w:lvl>
  </w:abstractNum>
  <w:abstractNum w:abstractNumId="1">
    <w:nsid w:val="5844E867"/>
    <w:multiLevelType w:val="singleLevel"/>
    <w:tmpl w:val="5844E867"/>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241EC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2016-12-08T02:26:35Z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